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826376"/>
        <w:docPartObj>
          <w:docPartGallery w:val="Cover Pages"/>
          <w:docPartUnique/>
        </w:docPartObj>
      </w:sdtPr>
      <w:sdtEndPr>
        <w:rPr>
          <w:rFonts w:ascii="Trebuchet MS" w:hAnsi="Trebuchet MS"/>
        </w:rPr>
      </w:sdtEndPr>
      <w:sdtContent>
        <w:p w:rsidR="00314D81" w:rsidRDefault="00314D81">
          <w:r>
            <w:rPr>
              <w:noProof/>
              <w:lang w:eastAsia="en-GB"/>
            </w:rPr>
            <w:drawing>
              <wp:anchor distT="0" distB="0" distL="114300" distR="114300" simplePos="0" relativeHeight="251729920" behindDoc="0" locked="0" layoutInCell="1" allowOverlap="1">
                <wp:simplePos x="0" y="0"/>
                <wp:positionH relativeFrom="column">
                  <wp:posOffset>2571750</wp:posOffset>
                </wp:positionH>
                <wp:positionV relativeFrom="paragraph">
                  <wp:posOffset>-445770</wp:posOffset>
                </wp:positionV>
                <wp:extent cx="3593465" cy="1638300"/>
                <wp:effectExtent l="19050" t="0" r="6985" b="0"/>
                <wp:wrapNone/>
                <wp:docPr id="2" name="Picture 2"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back-white"/>
                        <pic:cNvPicPr>
                          <a:picLocks noChangeAspect="1" noChangeArrowheads="1"/>
                        </pic:cNvPicPr>
                      </pic:nvPicPr>
                      <pic:blipFill>
                        <a:blip r:embed="rId8" cstate="print"/>
                        <a:srcRect/>
                        <a:stretch>
                          <a:fillRect/>
                        </a:stretch>
                      </pic:blipFill>
                      <pic:spPr bwMode="auto">
                        <a:xfrm>
                          <a:off x="0" y="0"/>
                          <a:ext cx="3593465" cy="1638300"/>
                        </a:xfrm>
                        <a:prstGeom prst="rect">
                          <a:avLst/>
                        </a:prstGeom>
                        <a:noFill/>
                        <a:ln w="9525">
                          <a:noFill/>
                          <a:miter lim="800000"/>
                          <a:headEnd/>
                          <a:tailEnd/>
                        </a:ln>
                      </pic:spPr>
                    </pic:pic>
                  </a:graphicData>
                </a:graphic>
              </wp:anchor>
            </w:drawing>
          </w:r>
        </w:p>
        <w:p w:rsidR="00314D81" w:rsidRDefault="00314D81"/>
        <w:p w:rsidR="00314D81" w:rsidRDefault="00314D81" w:rsidP="00314D81">
          <w:pPr>
            <w:rPr>
              <w:b/>
              <w:sz w:val="36"/>
            </w:rPr>
          </w:pPr>
        </w:p>
        <w:p w:rsidR="00314D81" w:rsidRDefault="00314D81" w:rsidP="00314D81">
          <w:pPr>
            <w:rPr>
              <w:b/>
              <w:sz w:val="36"/>
            </w:rPr>
          </w:pPr>
        </w:p>
        <w:p w:rsidR="00314D81" w:rsidRDefault="00314D81" w:rsidP="00314D81">
          <w:pPr>
            <w:rPr>
              <w:b/>
              <w:sz w:val="36"/>
            </w:rPr>
          </w:pPr>
        </w:p>
        <w:p w:rsidR="00314D81" w:rsidRDefault="00314D81" w:rsidP="00314D81">
          <w:pPr>
            <w:rPr>
              <w:b/>
              <w:sz w:val="36"/>
            </w:rPr>
          </w:pPr>
        </w:p>
        <w:p w:rsidR="00314D81" w:rsidRDefault="00314D81" w:rsidP="00314D81">
          <w:pPr>
            <w:rPr>
              <w:b/>
              <w:sz w:val="36"/>
            </w:rPr>
          </w:pPr>
        </w:p>
        <w:p w:rsidR="00314D81" w:rsidRDefault="00314D81" w:rsidP="00314D81">
          <w:pPr>
            <w:rPr>
              <w:b/>
              <w:sz w:val="36"/>
            </w:rPr>
          </w:pPr>
        </w:p>
        <w:p w:rsidR="00314D81" w:rsidRDefault="00314D81" w:rsidP="00314D81">
          <w:pPr>
            <w:jc w:val="center"/>
            <w:rPr>
              <w:b/>
              <w:sz w:val="36"/>
            </w:rPr>
          </w:pPr>
          <w:r>
            <w:rPr>
              <w:b/>
              <w:sz w:val="36"/>
            </w:rPr>
            <w:t>RESOURCES AND PEOPLE SERVICES</w:t>
          </w:r>
        </w:p>
        <w:p w:rsidR="00314D81" w:rsidRDefault="00314D81" w:rsidP="00314D81">
          <w:pPr>
            <w:jc w:val="center"/>
            <w:rPr>
              <w:b/>
              <w:sz w:val="36"/>
            </w:rPr>
          </w:pPr>
          <w:r>
            <w:rPr>
              <w:b/>
              <w:sz w:val="36"/>
            </w:rPr>
            <w:t>(EDUCATION)</w:t>
          </w:r>
        </w:p>
        <w:p w:rsidR="00314D81" w:rsidRDefault="00314D81" w:rsidP="00314D81">
          <w:pPr>
            <w:jc w:val="center"/>
            <w:rPr>
              <w:b/>
              <w:sz w:val="36"/>
            </w:rPr>
          </w:pPr>
        </w:p>
        <w:p w:rsidR="00314D81" w:rsidRDefault="00314D81" w:rsidP="00314D81">
          <w:pPr>
            <w:jc w:val="center"/>
            <w:rPr>
              <w:b/>
              <w:i/>
              <w:sz w:val="36"/>
            </w:rPr>
          </w:pPr>
        </w:p>
        <w:p w:rsidR="00314D81" w:rsidRDefault="00314D81" w:rsidP="00314D81">
          <w:pPr>
            <w:jc w:val="center"/>
            <w:rPr>
              <w:b/>
              <w:i/>
              <w:sz w:val="36"/>
            </w:rPr>
          </w:pPr>
        </w:p>
        <w:p w:rsidR="00314D81" w:rsidRDefault="00314D81" w:rsidP="00314D81">
          <w:pPr>
            <w:pStyle w:val="BodyText2"/>
            <w:jc w:val="center"/>
            <w:rPr>
              <w:sz w:val="36"/>
            </w:rPr>
          </w:pPr>
          <w:r>
            <w:rPr>
              <w:sz w:val="36"/>
            </w:rPr>
            <w:t>Personal Review and Development (PRD) Guide</w:t>
          </w:r>
        </w:p>
        <w:p w:rsidR="00314D81" w:rsidRDefault="00314D81" w:rsidP="00314D81">
          <w:pPr>
            <w:pStyle w:val="BodyText2"/>
            <w:rPr>
              <w:sz w:val="44"/>
            </w:rPr>
          </w:pPr>
        </w:p>
        <w:p w:rsidR="00314D81" w:rsidRDefault="00314D81" w:rsidP="00314D81">
          <w:pPr>
            <w:jc w:val="center"/>
            <w:rPr>
              <w:b/>
              <w:bCs/>
              <w:i/>
              <w:sz w:val="40"/>
            </w:rPr>
          </w:pPr>
          <w:r>
            <w:rPr>
              <w:b/>
              <w:bCs/>
              <w:sz w:val="40"/>
            </w:rPr>
            <w:t>LNCT 16/11</w:t>
          </w:r>
        </w:p>
        <w:p w:rsidR="00314D81" w:rsidRDefault="00314D81">
          <w:pPr>
            <w:spacing w:after="200" w:line="276" w:lineRule="auto"/>
            <w:rPr>
              <w:rFonts w:ascii="Trebuchet MS" w:eastAsiaTheme="majorEastAsia" w:hAnsi="Trebuchet MS" w:cstheme="majorBidi"/>
              <w:color w:val="365F91" w:themeColor="accent1" w:themeShade="BF"/>
              <w:sz w:val="26"/>
              <w:szCs w:val="26"/>
            </w:rPr>
          </w:pPr>
        </w:p>
      </w:sdtContent>
    </w:sdt>
    <w:p w:rsidR="002D2918" w:rsidRPr="004444A2" w:rsidRDefault="00D1452A" w:rsidP="002D2918">
      <w:pPr>
        <w:pStyle w:val="Heading2"/>
        <w:rPr>
          <w:rFonts w:ascii="Trebuchet MS" w:hAnsi="Trebuchet MS"/>
        </w:rPr>
      </w:pPr>
      <w:r>
        <w:rPr>
          <w:rFonts w:ascii="Trebuchet MS" w:hAnsi="Trebuchet MS"/>
          <w:noProof/>
          <w:lang w:eastAsia="en-GB"/>
        </w:rPr>
        <w:drawing>
          <wp:anchor distT="0" distB="0" distL="215900" distR="114300" simplePos="0" relativeHeight="251661824" behindDoc="1" locked="0" layoutInCell="1" allowOverlap="1">
            <wp:simplePos x="0" y="0"/>
            <wp:positionH relativeFrom="column">
              <wp:posOffset>4143375</wp:posOffset>
            </wp:positionH>
            <wp:positionV relativeFrom="paragraph">
              <wp:posOffset>49530</wp:posOffset>
            </wp:positionV>
            <wp:extent cx="5334000" cy="5467350"/>
            <wp:effectExtent l="0" t="0" r="0" b="0"/>
            <wp:wrapNone/>
            <wp:docPr id="84" name="Diagram 8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2D2918" w:rsidRPr="004444A2">
        <w:rPr>
          <w:rFonts w:ascii="Trebuchet MS" w:hAnsi="Trebuchet MS"/>
        </w:rPr>
        <w:t>Introduction</w:t>
      </w:r>
    </w:p>
    <w:p w:rsidR="002D2918" w:rsidRPr="004444A2" w:rsidRDefault="002D2918" w:rsidP="002D2918">
      <w:pPr>
        <w:rPr>
          <w:rFonts w:ascii="Trebuchet MS" w:hAnsi="Trebuchet MS"/>
        </w:rPr>
      </w:pPr>
    </w:p>
    <w:p w:rsidR="00D1452A" w:rsidRDefault="002D2918" w:rsidP="00A66728">
      <w:pPr>
        <w:pStyle w:val="NoSpacing"/>
        <w:jc w:val="both"/>
        <w:rPr>
          <w:rFonts w:ascii="Trebuchet MS" w:hAnsi="Trebuchet MS"/>
          <w:sz w:val="22"/>
          <w:szCs w:val="22"/>
        </w:rPr>
      </w:pPr>
      <w:r w:rsidRPr="004444A2">
        <w:rPr>
          <w:rFonts w:ascii="Trebuchet MS" w:hAnsi="Trebuchet MS"/>
          <w:sz w:val="22"/>
          <w:szCs w:val="22"/>
        </w:rPr>
        <w:t>The P</w:t>
      </w:r>
      <w:r w:rsidR="004B4199">
        <w:rPr>
          <w:rFonts w:ascii="Trebuchet MS" w:hAnsi="Trebuchet MS"/>
          <w:sz w:val="22"/>
          <w:szCs w:val="22"/>
        </w:rPr>
        <w:t xml:space="preserve">ersonal </w:t>
      </w:r>
      <w:r w:rsidRPr="004444A2">
        <w:rPr>
          <w:rFonts w:ascii="Trebuchet MS" w:hAnsi="Trebuchet MS"/>
          <w:sz w:val="22"/>
          <w:szCs w:val="22"/>
        </w:rPr>
        <w:t>R</w:t>
      </w:r>
      <w:r w:rsidR="004B4199">
        <w:rPr>
          <w:rFonts w:ascii="Trebuchet MS" w:hAnsi="Trebuchet MS"/>
          <w:sz w:val="22"/>
          <w:szCs w:val="22"/>
        </w:rPr>
        <w:t xml:space="preserve">eview and </w:t>
      </w:r>
      <w:r w:rsidRPr="004444A2">
        <w:rPr>
          <w:rFonts w:ascii="Trebuchet MS" w:hAnsi="Trebuchet MS"/>
          <w:sz w:val="22"/>
          <w:szCs w:val="22"/>
        </w:rPr>
        <w:t>D</w:t>
      </w:r>
      <w:r w:rsidR="004B4199">
        <w:rPr>
          <w:rFonts w:ascii="Trebuchet MS" w:hAnsi="Trebuchet MS"/>
          <w:sz w:val="22"/>
          <w:szCs w:val="22"/>
        </w:rPr>
        <w:t>evelopment (PRD)</w:t>
      </w:r>
      <w:r w:rsidRPr="004444A2">
        <w:rPr>
          <w:rFonts w:ascii="Trebuchet MS" w:hAnsi="Trebuchet MS"/>
          <w:sz w:val="22"/>
          <w:szCs w:val="22"/>
        </w:rPr>
        <w:t xml:space="preserve"> process provides the opportunity </w:t>
      </w:r>
    </w:p>
    <w:p w:rsidR="00D1452A" w:rsidRDefault="002D2918" w:rsidP="00A66728">
      <w:pPr>
        <w:pStyle w:val="NoSpacing"/>
        <w:jc w:val="both"/>
        <w:rPr>
          <w:rFonts w:ascii="Trebuchet MS" w:hAnsi="Trebuchet MS"/>
          <w:sz w:val="22"/>
          <w:szCs w:val="22"/>
        </w:rPr>
      </w:pPr>
      <w:r w:rsidRPr="004444A2">
        <w:rPr>
          <w:rFonts w:ascii="Trebuchet MS" w:hAnsi="Trebuchet MS"/>
          <w:sz w:val="22"/>
          <w:szCs w:val="22"/>
        </w:rPr>
        <w:t>for individuals to sit down with the</w:t>
      </w:r>
      <w:r w:rsidR="004B4199">
        <w:rPr>
          <w:rFonts w:ascii="Trebuchet MS" w:hAnsi="Trebuchet MS"/>
          <w:sz w:val="22"/>
          <w:szCs w:val="22"/>
        </w:rPr>
        <w:t>ir line</w:t>
      </w:r>
      <w:r w:rsidRPr="004444A2">
        <w:rPr>
          <w:rFonts w:ascii="Trebuchet MS" w:hAnsi="Trebuchet MS"/>
          <w:sz w:val="22"/>
          <w:szCs w:val="22"/>
        </w:rPr>
        <w:t xml:space="preserve"> manager and discuss their </w:t>
      </w:r>
      <w:r w:rsidR="0029524A">
        <w:rPr>
          <w:rFonts w:ascii="Trebuchet MS" w:hAnsi="Trebuchet MS"/>
          <w:sz w:val="22"/>
          <w:szCs w:val="22"/>
        </w:rPr>
        <w:t xml:space="preserve">objectives, </w:t>
      </w:r>
    </w:p>
    <w:p w:rsidR="004B4EC5" w:rsidRDefault="002D2918" w:rsidP="00A66728">
      <w:pPr>
        <w:pStyle w:val="NoSpacing"/>
        <w:jc w:val="both"/>
        <w:rPr>
          <w:rFonts w:ascii="Trebuchet MS" w:hAnsi="Trebuchet MS"/>
          <w:sz w:val="22"/>
          <w:szCs w:val="22"/>
        </w:rPr>
      </w:pPr>
      <w:r w:rsidRPr="004444A2">
        <w:rPr>
          <w:rFonts w:ascii="Trebuchet MS" w:hAnsi="Trebuchet MS"/>
          <w:sz w:val="22"/>
          <w:szCs w:val="22"/>
        </w:rPr>
        <w:t xml:space="preserve">progress and development needs over a set period of time. </w:t>
      </w:r>
    </w:p>
    <w:p w:rsidR="004B4EC5" w:rsidRDefault="004B4EC5" w:rsidP="00A66728">
      <w:pPr>
        <w:pStyle w:val="NoSpacing"/>
        <w:jc w:val="both"/>
        <w:rPr>
          <w:rFonts w:ascii="Trebuchet MS" w:hAnsi="Trebuchet MS"/>
          <w:sz w:val="22"/>
          <w:szCs w:val="22"/>
        </w:rPr>
      </w:pPr>
    </w:p>
    <w:p w:rsidR="003E5C58" w:rsidRDefault="003E5C58" w:rsidP="00A66728">
      <w:pPr>
        <w:pStyle w:val="NoSpacing"/>
        <w:jc w:val="both"/>
        <w:rPr>
          <w:rFonts w:ascii="Trebuchet MS" w:hAnsi="Trebuchet MS"/>
          <w:sz w:val="22"/>
          <w:szCs w:val="22"/>
        </w:rPr>
      </w:pPr>
    </w:p>
    <w:p w:rsidR="00D1452A" w:rsidRDefault="002D2918" w:rsidP="00402EC8">
      <w:pPr>
        <w:pStyle w:val="NoSpacing"/>
        <w:rPr>
          <w:rFonts w:ascii="Trebuchet MS" w:hAnsi="Trebuchet MS"/>
          <w:sz w:val="22"/>
          <w:szCs w:val="22"/>
        </w:rPr>
      </w:pPr>
      <w:r w:rsidRPr="004444A2">
        <w:rPr>
          <w:rFonts w:ascii="Trebuchet MS" w:hAnsi="Trebuchet MS"/>
          <w:sz w:val="22"/>
          <w:szCs w:val="22"/>
        </w:rPr>
        <w:t xml:space="preserve">The </w:t>
      </w:r>
      <w:r w:rsidR="00234705">
        <w:rPr>
          <w:rFonts w:ascii="Trebuchet MS" w:hAnsi="Trebuchet MS"/>
          <w:sz w:val="22"/>
          <w:szCs w:val="22"/>
        </w:rPr>
        <w:t>emphasis on</w:t>
      </w:r>
      <w:r w:rsidRPr="004444A2">
        <w:rPr>
          <w:rFonts w:ascii="Trebuchet MS" w:hAnsi="Trebuchet MS"/>
          <w:sz w:val="22"/>
          <w:szCs w:val="22"/>
        </w:rPr>
        <w:t xml:space="preserve"> this process is the quality of the discussion </w:t>
      </w:r>
      <w:r w:rsidR="004B4199">
        <w:rPr>
          <w:rFonts w:ascii="Trebuchet MS" w:hAnsi="Trebuchet MS"/>
          <w:sz w:val="22"/>
          <w:szCs w:val="22"/>
        </w:rPr>
        <w:t xml:space="preserve">during the meeting, </w:t>
      </w:r>
    </w:p>
    <w:p w:rsidR="00D1452A" w:rsidRDefault="003E5C58" w:rsidP="00402EC8">
      <w:pPr>
        <w:pStyle w:val="NoSpacing"/>
        <w:rPr>
          <w:rFonts w:ascii="Trebuchet MS" w:hAnsi="Trebuchet MS"/>
          <w:sz w:val="22"/>
          <w:szCs w:val="22"/>
        </w:rPr>
      </w:pPr>
      <w:r>
        <w:rPr>
          <w:rFonts w:ascii="Trebuchet MS" w:hAnsi="Trebuchet MS"/>
          <w:sz w:val="22"/>
          <w:szCs w:val="22"/>
        </w:rPr>
        <w:t>and supporting</w:t>
      </w:r>
      <w:r w:rsidR="002D2918" w:rsidRPr="004444A2">
        <w:rPr>
          <w:rFonts w:ascii="Trebuchet MS" w:hAnsi="Trebuchet MS"/>
          <w:sz w:val="22"/>
          <w:szCs w:val="22"/>
        </w:rPr>
        <w:t xml:space="preserve"> the </w:t>
      </w:r>
      <w:r>
        <w:rPr>
          <w:rFonts w:ascii="Trebuchet MS" w:hAnsi="Trebuchet MS"/>
          <w:sz w:val="22"/>
          <w:szCs w:val="22"/>
        </w:rPr>
        <w:t>positive</w:t>
      </w:r>
      <w:r w:rsidR="002D2918" w:rsidRPr="004444A2">
        <w:rPr>
          <w:rFonts w:ascii="Trebuchet MS" w:hAnsi="Trebuchet MS"/>
          <w:sz w:val="22"/>
          <w:szCs w:val="22"/>
        </w:rPr>
        <w:t xml:space="preserve"> relationship between the individual and their line </w:t>
      </w:r>
    </w:p>
    <w:p w:rsidR="00D1452A" w:rsidRDefault="002D2918" w:rsidP="00402EC8">
      <w:pPr>
        <w:pStyle w:val="NoSpacing"/>
        <w:rPr>
          <w:rFonts w:ascii="Trebuchet MS" w:hAnsi="Trebuchet MS"/>
          <w:sz w:val="22"/>
          <w:szCs w:val="22"/>
        </w:rPr>
      </w:pPr>
      <w:r w:rsidRPr="004444A2">
        <w:rPr>
          <w:rFonts w:ascii="Trebuchet MS" w:hAnsi="Trebuchet MS"/>
          <w:sz w:val="22"/>
          <w:szCs w:val="22"/>
        </w:rPr>
        <w:t xml:space="preserve">manager. </w:t>
      </w:r>
      <w:r w:rsidR="003E5C58">
        <w:rPr>
          <w:rFonts w:ascii="Trebuchet MS" w:hAnsi="Trebuchet MS"/>
          <w:sz w:val="22"/>
          <w:szCs w:val="22"/>
        </w:rPr>
        <w:t xml:space="preserve">With that comes the recognition that the timing of this process </w:t>
      </w:r>
    </w:p>
    <w:p w:rsidR="00D1452A" w:rsidRDefault="003E5C58" w:rsidP="00402EC8">
      <w:pPr>
        <w:pStyle w:val="NoSpacing"/>
        <w:rPr>
          <w:rFonts w:ascii="Trebuchet MS" w:hAnsi="Trebuchet MS"/>
          <w:sz w:val="22"/>
          <w:szCs w:val="22"/>
        </w:rPr>
      </w:pPr>
      <w:r>
        <w:rPr>
          <w:rFonts w:ascii="Trebuchet MS" w:hAnsi="Trebuchet MS"/>
          <w:sz w:val="22"/>
          <w:szCs w:val="22"/>
        </w:rPr>
        <w:t xml:space="preserve">should have a degree of flexibility to allow reviews to take place on an as </w:t>
      </w:r>
    </w:p>
    <w:p w:rsidR="002D2918" w:rsidRDefault="003E5C58" w:rsidP="00402EC8">
      <w:pPr>
        <w:pStyle w:val="NoSpacing"/>
        <w:rPr>
          <w:rFonts w:ascii="Trebuchet MS" w:hAnsi="Trebuchet MS"/>
          <w:sz w:val="22"/>
          <w:szCs w:val="22"/>
        </w:rPr>
      </w:pPr>
      <w:r>
        <w:rPr>
          <w:rFonts w:ascii="Trebuchet MS" w:hAnsi="Trebuchet MS"/>
          <w:sz w:val="22"/>
          <w:szCs w:val="22"/>
        </w:rPr>
        <w:t>required basis, rather than the minimum of once a year.</w:t>
      </w:r>
    </w:p>
    <w:p w:rsidR="0029524A" w:rsidRDefault="0029524A" w:rsidP="00402EC8">
      <w:pPr>
        <w:pStyle w:val="NoSpacing"/>
        <w:rPr>
          <w:rFonts w:ascii="Trebuchet MS" w:hAnsi="Trebuchet MS"/>
          <w:sz w:val="22"/>
          <w:szCs w:val="22"/>
        </w:rPr>
      </w:pPr>
    </w:p>
    <w:p w:rsidR="003E5C58" w:rsidRDefault="003E5C58" w:rsidP="00402EC8">
      <w:pPr>
        <w:pStyle w:val="NoSpacing"/>
        <w:rPr>
          <w:rFonts w:ascii="Trebuchet MS" w:hAnsi="Trebuchet MS"/>
          <w:sz w:val="22"/>
          <w:szCs w:val="22"/>
        </w:rPr>
      </w:pPr>
    </w:p>
    <w:p w:rsidR="003E5C58" w:rsidRDefault="00A82644" w:rsidP="00402EC8">
      <w:pPr>
        <w:spacing w:after="120"/>
        <w:rPr>
          <w:rFonts w:ascii="Trebuchet MS" w:hAnsi="Trebuchet MS"/>
          <w:sz w:val="22"/>
          <w:szCs w:val="22"/>
        </w:rPr>
      </w:pPr>
      <w:r w:rsidRPr="006C6328">
        <w:rPr>
          <w:rFonts w:ascii="Trebuchet MS" w:hAnsi="Trebuchet MS"/>
          <w:sz w:val="22"/>
          <w:szCs w:val="22"/>
        </w:rPr>
        <w:t xml:space="preserve">The </w:t>
      </w:r>
      <w:r w:rsidR="00234705">
        <w:rPr>
          <w:rFonts w:ascii="Trebuchet MS" w:hAnsi="Trebuchet MS"/>
          <w:sz w:val="22"/>
          <w:szCs w:val="22"/>
        </w:rPr>
        <w:t>focus</w:t>
      </w:r>
      <w:r w:rsidRPr="006C6328">
        <w:rPr>
          <w:rFonts w:ascii="Trebuchet MS" w:hAnsi="Trebuchet MS"/>
          <w:sz w:val="22"/>
          <w:szCs w:val="22"/>
        </w:rPr>
        <w:t xml:space="preserve"> of the PRD </w:t>
      </w:r>
      <w:r w:rsidR="006C6328" w:rsidRPr="006C6328">
        <w:rPr>
          <w:rFonts w:ascii="Trebuchet MS" w:hAnsi="Trebuchet MS"/>
          <w:sz w:val="22"/>
          <w:szCs w:val="22"/>
        </w:rPr>
        <w:t xml:space="preserve">review </w:t>
      </w:r>
      <w:r w:rsidRPr="006C6328">
        <w:rPr>
          <w:rFonts w:ascii="Trebuchet MS" w:hAnsi="Trebuchet MS"/>
          <w:sz w:val="22"/>
          <w:szCs w:val="22"/>
        </w:rPr>
        <w:t xml:space="preserve">is to </w:t>
      </w:r>
      <w:r w:rsidR="00BF1988">
        <w:rPr>
          <w:rFonts w:ascii="Trebuchet MS" w:hAnsi="Trebuchet MS"/>
          <w:sz w:val="22"/>
          <w:szCs w:val="22"/>
        </w:rPr>
        <w:t>agree</w:t>
      </w:r>
      <w:r w:rsidR="0029524A" w:rsidRPr="006C6328">
        <w:rPr>
          <w:rFonts w:ascii="Trebuchet MS" w:hAnsi="Trebuchet MS"/>
          <w:sz w:val="22"/>
          <w:szCs w:val="22"/>
        </w:rPr>
        <w:t xml:space="preserve"> goals that will </w:t>
      </w:r>
      <w:r w:rsidR="00D1452A">
        <w:rPr>
          <w:rFonts w:ascii="Trebuchet MS" w:hAnsi="Trebuchet MS"/>
          <w:sz w:val="22"/>
          <w:szCs w:val="22"/>
        </w:rPr>
        <w:br/>
      </w:r>
      <w:r w:rsidR="0029524A" w:rsidRPr="006C6328">
        <w:rPr>
          <w:rFonts w:ascii="Trebuchet MS" w:hAnsi="Trebuchet MS"/>
          <w:sz w:val="22"/>
          <w:szCs w:val="22"/>
        </w:rPr>
        <w:t xml:space="preserve">contribute to the success of </w:t>
      </w:r>
      <w:r w:rsidRPr="006C6328">
        <w:rPr>
          <w:rFonts w:ascii="Trebuchet MS" w:hAnsi="Trebuchet MS"/>
          <w:sz w:val="22"/>
          <w:szCs w:val="22"/>
        </w:rPr>
        <w:t>individual, their</w:t>
      </w:r>
      <w:r w:rsidR="0029524A" w:rsidRPr="006C6328">
        <w:rPr>
          <w:rFonts w:ascii="Trebuchet MS" w:hAnsi="Trebuchet MS"/>
          <w:sz w:val="22"/>
          <w:szCs w:val="22"/>
        </w:rPr>
        <w:t xml:space="preserve"> team and to </w:t>
      </w:r>
      <w:r w:rsidRPr="006C6328">
        <w:rPr>
          <w:rFonts w:ascii="Trebuchet MS" w:hAnsi="Trebuchet MS"/>
          <w:sz w:val="22"/>
          <w:szCs w:val="22"/>
        </w:rPr>
        <w:t xml:space="preserve">the </w:t>
      </w:r>
      <w:r w:rsidR="00D1452A">
        <w:rPr>
          <w:rFonts w:ascii="Trebuchet MS" w:hAnsi="Trebuchet MS"/>
          <w:sz w:val="22"/>
          <w:szCs w:val="22"/>
        </w:rPr>
        <w:br/>
      </w:r>
      <w:r w:rsidR="0029524A" w:rsidRPr="006C6328">
        <w:rPr>
          <w:rFonts w:ascii="Trebuchet MS" w:hAnsi="Trebuchet MS"/>
          <w:sz w:val="22"/>
          <w:szCs w:val="22"/>
        </w:rPr>
        <w:t xml:space="preserve">Service Area as a whole.  The  nature  of  the Council </w:t>
      </w:r>
      <w:r w:rsidR="00D1452A">
        <w:rPr>
          <w:rFonts w:ascii="Trebuchet MS" w:hAnsi="Trebuchet MS"/>
          <w:sz w:val="22"/>
          <w:szCs w:val="22"/>
        </w:rPr>
        <w:br/>
      </w:r>
      <w:r w:rsidR="0029524A" w:rsidRPr="006C6328">
        <w:rPr>
          <w:rFonts w:ascii="Trebuchet MS" w:hAnsi="Trebuchet MS"/>
          <w:sz w:val="22"/>
          <w:szCs w:val="22"/>
        </w:rPr>
        <w:t xml:space="preserve">sometimes  necessitates  priority  changes  which,  in  turn, </w:t>
      </w:r>
      <w:r w:rsidR="00D1452A">
        <w:rPr>
          <w:rFonts w:ascii="Trebuchet MS" w:hAnsi="Trebuchet MS"/>
          <w:sz w:val="22"/>
          <w:szCs w:val="22"/>
        </w:rPr>
        <w:br/>
      </w:r>
      <w:r w:rsidR="0029524A" w:rsidRPr="006C6328">
        <w:rPr>
          <w:rFonts w:ascii="Trebuchet MS" w:hAnsi="Trebuchet MS"/>
          <w:sz w:val="22"/>
          <w:szCs w:val="22"/>
        </w:rPr>
        <w:t>impact  pr</w:t>
      </w:r>
      <w:r w:rsidRPr="006C6328">
        <w:rPr>
          <w:rFonts w:ascii="Trebuchet MS" w:hAnsi="Trebuchet MS"/>
          <w:sz w:val="22"/>
          <w:szCs w:val="22"/>
        </w:rPr>
        <w:t xml:space="preserve">eviously  agreed  goals.  Therefore it is </w:t>
      </w:r>
      <w:r w:rsidR="00D1452A">
        <w:rPr>
          <w:rFonts w:ascii="Trebuchet MS" w:hAnsi="Trebuchet MS"/>
          <w:sz w:val="22"/>
          <w:szCs w:val="22"/>
        </w:rPr>
        <w:br/>
        <w:t>r</w:t>
      </w:r>
      <w:r w:rsidRPr="006C6328">
        <w:rPr>
          <w:rFonts w:ascii="Trebuchet MS" w:hAnsi="Trebuchet MS"/>
          <w:sz w:val="22"/>
          <w:szCs w:val="22"/>
        </w:rPr>
        <w:t xml:space="preserve">ecommended that all </w:t>
      </w:r>
      <w:r w:rsidR="0029524A" w:rsidRPr="006C6328">
        <w:rPr>
          <w:rFonts w:ascii="Trebuchet MS" w:hAnsi="Trebuchet MS"/>
          <w:sz w:val="22"/>
          <w:szCs w:val="22"/>
        </w:rPr>
        <w:t xml:space="preserve">goals </w:t>
      </w:r>
      <w:r w:rsidRPr="006C6328">
        <w:rPr>
          <w:rFonts w:ascii="Trebuchet MS" w:hAnsi="Trebuchet MS"/>
          <w:sz w:val="22"/>
          <w:szCs w:val="22"/>
        </w:rPr>
        <w:t xml:space="preserve">and </w:t>
      </w:r>
      <w:r w:rsidR="003E5C58">
        <w:rPr>
          <w:rFonts w:ascii="Trebuchet MS" w:hAnsi="Trebuchet MS"/>
          <w:sz w:val="22"/>
          <w:szCs w:val="22"/>
        </w:rPr>
        <w:t>development plans</w:t>
      </w:r>
      <w:r w:rsidRPr="006C6328">
        <w:rPr>
          <w:rFonts w:ascii="Trebuchet MS" w:hAnsi="Trebuchet MS"/>
          <w:sz w:val="22"/>
          <w:szCs w:val="22"/>
        </w:rPr>
        <w:t xml:space="preserve"> are </w:t>
      </w:r>
      <w:r w:rsidR="00D1452A">
        <w:rPr>
          <w:rFonts w:ascii="Trebuchet MS" w:hAnsi="Trebuchet MS"/>
          <w:sz w:val="22"/>
          <w:szCs w:val="22"/>
        </w:rPr>
        <w:br/>
      </w:r>
      <w:r w:rsidRPr="006C6328">
        <w:rPr>
          <w:rFonts w:ascii="Trebuchet MS" w:hAnsi="Trebuchet MS"/>
          <w:sz w:val="22"/>
          <w:szCs w:val="22"/>
        </w:rPr>
        <w:t xml:space="preserve">regularly reviewed </w:t>
      </w:r>
      <w:r w:rsidR="0029524A" w:rsidRPr="006C6328">
        <w:rPr>
          <w:rFonts w:ascii="Trebuchet MS" w:hAnsi="Trebuchet MS"/>
          <w:sz w:val="22"/>
          <w:szCs w:val="22"/>
        </w:rPr>
        <w:t xml:space="preserve">to ensure they are consistent with the </w:t>
      </w:r>
      <w:r w:rsidR="00D1452A">
        <w:rPr>
          <w:rFonts w:ascii="Trebuchet MS" w:hAnsi="Trebuchet MS"/>
          <w:sz w:val="22"/>
          <w:szCs w:val="22"/>
        </w:rPr>
        <w:br/>
      </w:r>
      <w:r w:rsidR="0029524A" w:rsidRPr="006C6328">
        <w:rPr>
          <w:rFonts w:ascii="Trebuchet MS" w:hAnsi="Trebuchet MS"/>
          <w:sz w:val="22"/>
          <w:szCs w:val="22"/>
        </w:rPr>
        <w:t xml:space="preserve">Service Area </w:t>
      </w:r>
      <w:r w:rsidR="003E5C58">
        <w:rPr>
          <w:rFonts w:ascii="Trebuchet MS" w:hAnsi="Trebuchet MS"/>
          <w:sz w:val="22"/>
          <w:szCs w:val="22"/>
        </w:rPr>
        <w:t>needs</w:t>
      </w:r>
      <w:r w:rsidR="0029524A" w:rsidRPr="006C6328">
        <w:rPr>
          <w:rFonts w:ascii="Trebuchet MS" w:hAnsi="Trebuchet MS"/>
          <w:sz w:val="22"/>
          <w:szCs w:val="22"/>
        </w:rPr>
        <w:t>.</w:t>
      </w:r>
    </w:p>
    <w:p w:rsidR="003E5C58" w:rsidRDefault="003E5C58" w:rsidP="00402EC8">
      <w:pPr>
        <w:spacing w:after="120"/>
        <w:rPr>
          <w:rFonts w:ascii="Trebuchet MS" w:hAnsi="Trebuchet MS"/>
          <w:sz w:val="22"/>
          <w:szCs w:val="22"/>
        </w:rPr>
      </w:pPr>
    </w:p>
    <w:p w:rsidR="00214DF3" w:rsidRPr="009B6F58" w:rsidRDefault="004A14E8" w:rsidP="009B6F58">
      <w:pPr>
        <w:spacing w:after="120"/>
        <w:rPr>
          <w:rFonts w:ascii="Trebuchet MS" w:hAnsi="Trebuchet MS"/>
          <w:sz w:val="22"/>
          <w:szCs w:val="22"/>
        </w:rPr>
      </w:pPr>
      <w:r w:rsidRPr="004444A2">
        <w:rPr>
          <w:rFonts w:ascii="Trebuchet MS" w:hAnsi="Trebuchet MS"/>
          <w:sz w:val="22"/>
          <w:szCs w:val="22"/>
        </w:rPr>
        <w:t xml:space="preserve">The PRD Form is provided as a tool to capture the agreements </w:t>
      </w:r>
      <w:r w:rsidR="00D1452A">
        <w:rPr>
          <w:rFonts w:ascii="Trebuchet MS" w:hAnsi="Trebuchet MS"/>
          <w:sz w:val="22"/>
          <w:szCs w:val="22"/>
        </w:rPr>
        <w:br/>
      </w:r>
      <w:r w:rsidRPr="004444A2">
        <w:rPr>
          <w:rFonts w:ascii="Trebuchet MS" w:hAnsi="Trebuchet MS"/>
          <w:sz w:val="22"/>
          <w:szCs w:val="22"/>
        </w:rPr>
        <w:t>reached during the</w:t>
      </w:r>
      <w:r w:rsidR="00A94C07">
        <w:rPr>
          <w:rFonts w:ascii="Trebuchet MS" w:hAnsi="Trebuchet MS"/>
          <w:sz w:val="22"/>
          <w:szCs w:val="22"/>
        </w:rPr>
        <w:t>se</w:t>
      </w:r>
      <w:r w:rsidRPr="004444A2">
        <w:rPr>
          <w:rFonts w:ascii="Trebuchet MS" w:hAnsi="Trebuchet MS"/>
          <w:sz w:val="22"/>
          <w:szCs w:val="22"/>
        </w:rPr>
        <w:t xml:space="preserve"> discussion</w:t>
      </w:r>
      <w:r w:rsidR="00A94C07">
        <w:rPr>
          <w:rFonts w:ascii="Trebuchet MS" w:hAnsi="Trebuchet MS"/>
          <w:sz w:val="22"/>
          <w:szCs w:val="22"/>
        </w:rPr>
        <w:t>s</w:t>
      </w:r>
      <w:r w:rsidRPr="004444A2">
        <w:rPr>
          <w:rFonts w:ascii="Trebuchet MS" w:hAnsi="Trebuchet MS"/>
          <w:sz w:val="22"/>
          <w:szCs w:val="22"/>
        </w:rPr>
        <w:t xml:space="preserve"> and provide a point of reference </w:t>
      </w:r>
      <w:r w:rsidR="009B6F58">
        <w:rPr>
          <w:rFonts w:ascii="Trebuchet MS" w:hAnsi="Trebuchet MS"/>
          <w:sz w:val="22"/>
          <w:szCs w:val="22"/>
        </w:rPr>
        <w:br/>
      </w:r>
      <w:r w:rsidRPr="004444A2">
        <w:rPr>
          <w:rFonts w:ascii="Trebuchet MS" w:hAnsi="Trebuchet MS"/>
          <w:sz w:val="22"/>
          <w:szCs w:val="22"/>
        </w:rPr>
        <w:t>for progress</w:t>
      </w:r>
      <w:r w:rsidR="009B6F58">
        <w:rPr>
          <w:rFonts w:ascii="Trebuchet MS" w:hAnsi="Trebuchet MS"/>
          <w:sz w:val="22"/>
          <w:szCs w:val="22"/>
        </w:rPr>
        <w:t xml:space="preserve"> </w:t>
      </w:r>
      <w:r>
        <w:rPr>
          <w:rFonts w:ascii="Trebuchet MS" w:hAnsi="Trebuchet MS"/>
          <w:sz w:val="22"/>
          <w:szCs w:val="22"/>
        </w:rPr>
        <w:t xml:space="preserve">discussions </w:t>
      </w:r>
      <w:r w:rsidRPr="004444A2">
        <w:rPr>
          <w:rFonts w:ascii="Trebuchet MS" w:hAnsi="Trebuchet MS"/>
          <w:sz w:val="22"/>
          <w:szCs w:val="22"/>
        </w:rPr>
        <w:t>throughout the year (or agreed PRD period).</w:t>
      </w:r>
      <w:r w:rsidR="009B6F58">
        <w:rPr>
          <w:rFonts w:ascii="Trebuchet MS" w:hAnsi="Trebuchet MS"/>
          <w:sz w:val="22"/>
          <w:szCs w:val="22"/>
        </w:rPr>
        <w:br/>
      </w:r>
      <w:r w:rsidR="00285FBE">
        <w:rPr>
          <w:rFonts w:ascii="Trebuchet MS" w:hAnsi="Trebuchet MS"/>
          <w:sz w:val="22"/>
          <w:szCs w:val="22"/>
        </w:rPr>
        <w:br/>
      </w:r>
      <w:r w:rsidR="009B6F58">
        <w:rPr>
          <w:rFonts w:ascii="Trebuchet MS" w:hAnsi="Trebuchet MS"/>
          <w:sz w:val="22"/>
          <w:szCs w:val="22"/>
        </w:rPr>
        <w:t>The need for and frequency of interim reviews / discussions</w:t>
      </w:r>
      <w:r w:rsidR="009B6F58">
        <w:rPr>
          <w:rFonts w:ascii="Trebuchet MS" w:hAnsi="Trebuchet MS"/>
          <w:sz w:val="22"/>
          <w:szCs w:val="22"/>
        </w:rPr>
        <w:br/>
        <w:t xml:space="preserve">will depend on the nature of the role, </w:t>
      </w:r>
      <w:r w:rsidR="00285FBE">
        <w:rPr>
          <w:rFonts w:ascii="Trebuchet MS" w:hAnsi="Trebuchet MS"/>
          <w:sz w:val="22"/>
          <w:szCs w:val="22"/>
        </w:rPr>
        <w:t>the agreed goals and support</w:t>
      </w:r>
      <w:r w:rsidR="00285FBE">
        <w:rPr>
          <w:rFonts w:ascii="Trebuchet MS" w:hAnsi="Trebuchet MS"/>
          <w:sz w:val="22"/>
          <w:szCs w:val="22"/>
        </w:rPr>
        <w:br/>
        <w:t>required and</w:t>
      </w:r>
      <w:r w:rsidR="009B6F58">
        <w:rPr>
          <w:rFonts w:ascii="Trebuchet MS" w:hAnsi="Trebuchet MS"/>
          <w:sz w:val="22"/>
          <w:szCs w:val="22"/>
        </w:rPr>
        <w:t xml:space="preserve"> </w:t>
      </w:r>
      <w:r w:rsidR="00285FBE">
        <w:rPr>
          <w:rFonts w:ascii="Trebuchet MS" w:hAnsi="Trebuchet MS"/>
          <w:sz w:val="22"/>
          <w:szCs w:val="22"/>
        </w:rPr>
        <w:t xml:space="preserve">the </w:t>
      </w:r>
      <w:r w:rsidR="009B6F58">
        <w:rPr>
          <w:rFonts w:ascii="Trebuchet MS" w:hAnsi="Trebuchet MS"/>
          <w:sz w:val="22"/>
          <w:szCs w:val="22"/>
        </w:rPr>
        <w:t>le</w:t>
      </w:r>
      <w:r w:rsidR="00285FBE">
        <w:rPr>
          <w:rFonts w:ascii="Trebuchet MS" w:hAnsi="Trebuchet MS"/>
          <w:sz w:val="22"/>
          <w:szCs w:val="22"/>
        </w:rPr>
        <w:t xml:space="preserve">vel of regular contact between </w:t>
      </w:r>
      <w:r w:rsidR="009B6F58">
        <w:rPr>
          <w:rFonts w:ascii="Trebuchet MS" w:hAnsi="Trebuchet MS"/>
          <w:sz w:val="22"/>
          <w:szCs w:val="22"/>
        </w:rPr>
        <w:t>the individual and their Manager</w:t>
      </w:r>
      <w:r w:rsidR="00285FBE">
        <w:rPr>
          <w:rFonts w:ascii="Trebuchet MS" w:hAnsi="Trebuchet MS"/>
          <w:sz w:val="22"/>
          <w:szCs w:val="22"/>
        </w:rPr>
        <w:t>.</w:t>
      </w:r>
      <w:r w:rsidR="001E7C87">
        <w:rPr>
          <w:rFonts w:ascii="Trebuchet MS" w:hAnsi="Trebuchet MS"/>
          <w:sz w:val="22"/>
          <w:szCs w:val="22"/>
        </w:rPr>
        <w:br/>
        <w:t>This will be agreed during the annual PRD discussion.</w:t>
      </w:r>
    </w:p>
    <w:p w:rsidR="007B737E" w:rsidRPr="007B737E" w:rsidRDefault="00AD118B" w:rsidP="007B737E">
      <w:pPr>
        <w:pStyle w:val="Heading2"/>
        <w:rPr>
          <w:rFonts w:ascii="Trebuchet MS" w:hAnsi="Trebuchet MS"/>
        </w:rPr>
      </w:pPr>
      <w:r>
        <w:rPr>
          <w:rFonts w:ascii="Trebuchet MS" w:hAnsi="Trebuchet MS"/>
          <w:noProof/>
        </w:rPr>
        <w:lastRenderedPageBreak/>
        <w:t>Our context</w:t>
      </w:r>
    </w:p>
    <w:p w:rsidR="00AD118B" w:rsidRPr="00AD118B" w:rsidRDefault="00431ED4" w:rsidP="00AD118B">
      <w:pPr>
        <w:spacing w:after="120"/>
        <w:rPr>
          <w:rFonts w:ascii="Trebuchet MS" w:hAnsi="Trebuchet MS"/>
          <w:sz w:val="22"/>
          <w:szCs w:val="22"/>
        </w:rPr>
      </w:pPr>
      <w:r w:rsidRPr="00431ED4">
        <w:rPr>
          <w:rFonts w:ascii="Trebuchet MS" w:hAnsi="Trebuchet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margin-left:477.75pt;margin-top:8.75pt;width:242.5pt;height:210.6pt;z-index:251712512;mso-position-horizontal-relative:text;mso-position-vertical-relative:text" wrapcoords="-55 0 -55 21537 21600 21537 21600 0 -55 0">
            <v:imagedata r:id="rId14" o:title=""/>
            <w10:wrap type="tight"/>
          </v:shape>
          <o:OLEObject Type="Embed" ProgID="PBrush" ShapeID="_x0000_s1114" DrawAspect="Content" ObjectID="_1542184928" r:id="rId15"/>
        </w:pict>
      </w:r>
      <w:r w:rsidR="00AD118B">
        <w:rPr>
          <w:rFonts w:ascii="Trebuchet MS" w:hAnsi="Trebuchet MS"/>
          <w:sz w:val="22"/>
          <w:szCs w:val="22"/>
        </w:rPr>
        <w:br/>
      </w:r>
      <w:r w:rsidR="00AD118B" w:rsidRPr="00AD118B">
        <w:rPr>
          <w:rFonts w:ascii="Trebuchet MS" w:hAnsi="Trebuchet MS"/>
          <w:sz w:val="22"/>
          <w:szCs w:val="22"/>
        </w:rPr>
        <w:t xml:space="preserve">The Government has five objectives that underpin </w:t>
      </w:r>
      <w:r w:rsidR="007441F3">
        <w:rPr>
          <w:rFonts w:ascii="Trebuchet MS" w:hAnsi="Trebuchet MS"/>
          <w:sz w:val="22"/>
          <w:szCs w:val="22"/>
        </w:rPr>
        <w:t>its core purpose;</w:t>
      </w:r>
      <w:r w:rsidR="00AD118B" w:rsidRPr="00AD118B">
        <w:rPr>
          <w:rFonts w:ascii="Trebuchet MS" w:hAnsi="Trebuchet MS"/>
          <w:sz w:val="22"/>
          <w:szCs w:val="22"/>
        </w:rPr>
        <w:t xml:space="preserve"> to create a more successful country, with opportunities for all of Scotland to flourish, through increasing sustainable economic growt</w:t>
      </w:r>
      <w:r w:rsidR="00AD118B">
        <w:rPr>
          <w:rFonts w:ascii="Trebuchet MS" w:hAnsi="Trebuchet MS"/>
          <w:sz w:val="22"/>
          <w:szCs w:val="22"/>
        </w:rPr>
        <w:t>h. The aim is to make Scotland w</w:t>
      </w:r>
      <w:r w:rsidR="00AD118B" w:rsidRPr="00AD118B">
        <w:rPr>
          <w:rFonts w:ascii="Trebuchet MS" w:hAnsi="Trebuchet MS"/>
          <w:sz w:val="22"/>
          <w:szCs w:val="22"/>
        </w:rPr>
        <w:t>ealthier and fairer, healthier, safer and stronger, smarter</w:t>
      </w:r>
      <w:r w:rsidR="00AD118B">
        <w:rPr>
          <w:rFonts w:ascii="Trebuchet MS" w:hAnsi="Trebuchet MS"/>
          <w:sz w:val="22"/>
          <w:szCs w:val="22"/>
        </w:rPr>
        <w:t>,</w:t>
      </w:r>
      <w:r w:rsidR="00AD118B" w:rsidRPr="00AD118B">
        <w:rPr>
          <w:rFonts w:ascii="Trebuchet MS" w:hAnsi="Trebuchet MS"/>
          <w:sz w:val="22"/>
          <w:szCs w:val="22"/>
        </w:rPr>
        <w:t xml:space="preserve"> and greener</w:t>
      </w:r>
      <w:r w:rsidR="00AD118B">
        <w:rPr>
          <w:rFonts w:ascii="Trebuchet MS" w:hAnsi="Trebuchet MS"/>
          <w:sz w:val="22"/>
          <w:szCs w:val="22"/>
        </w:rPr>
        <w:t>.</w:t>
      </w:r>
    </w:p>
    <w:p w:rsidR="00AD118B" w:rsidRDefault="007441F3" w:rsidP="00AD118B">
      <w:pPr>
        <w:spacing w:after="120"/>
        <w:rPr>
          <w:rFonts w:ascii="Trebuchet MS" w:hAnsi="Trebuchet MS"/>
          <w:sz w:val="22"/>
          <w:szCs w:val="22"/>
        </w:rPr>
      </w:pPr>
      <w:r>
        <w:rPr>
          <w:rFonts w:ascii="Trebuchet MS" w:hAnsi="Trebuchet MS"/>
          <w:sz w:val="22"/>
          <w:szCs w:val="22"/>
        </w:rPr>
        <w:br/>
        <w:t>The Council has a</w:t>
      </w:r>
      <w:r w:rsidR="00AD118B">
        <w:rPr>
          <w:rFonts w:ascii="Trebuchet MS" w:hAnsi="Trebuchet MS"/>
          <w:sz w:val="22"/>
          <w:szCs w:val="22"/>
        </w:rPr>
        <w:t xml:space="preserve"> commitment to work with our communities and partner organisations to:</w:t>
      </w:r>
    </w:p>
    <w:p w:rsidR="00AD118B" w:rsidRPr="00CB7C21" w:rsidRDefault="00AD118B" w:rsidP="00BD38FA">
      <w:pPr>
        <w:pStyle w:val="ListParagraph"/>
        <w:numPr>
          <w:ilvl w:val="0"/>
          <w:numId w:val="19"/>
        </w:numPr>
        <w:spacing w:after="120"/>
        <w:rPr>
          <w:rFonts w:ascii="Trebuchet MS" w:hAnsi="Trebuchet MS"/>
          <w:sz w:val="22"/>
          <w:szCs w:val="22"/>
        </w:rPr>
      </w:pPr>
      <w:r w:rsidRPr="00CB7C21">
        <w:rPr>
          <w:rFonts w:ascii="Trebuchet MS" w:hAnsi="Trebuchet MS"/>
          <w:sz w:val="22"/>
          <w:szCs w:val="22"/>
        </w:rPr>
        <w:t>Improve the way services are planned, coordinated and carried out</w:t>
      </w:r>
    </w:p>
    <w:p w:rsidR="00AD118B" w:rsidRDefault="00AD118B" w:rsidP="00BD38FA">
      <w:pPr>
        <w:numPr>
          <w:ilvl w:val="0"/>
          <w:numId w:val="19"/>
        </w:numPr>
        <w:spacing w:after="120"/>
        <w:rPr>
          <w:rFonts w:ascii="Trebuchet MS" w:hAnsi="Trebuchet MS"/>
          <w:sz w:val="22"/>
          <w:szCs w:val="22"/>
        </w:rPr>
      </w:pPr>
      <w:r>
        <w:rPr>
          <w:rFonts w:ascii="Trebuchet MS" w:hAnsi="Trebuchet MS"/>
          <w:sz w:val="22"/>
          <w:szCs w:val="22"/>
        </w:rPr>
        <w:t>Ens</w:t>
      </w:r>
      <w:r w:rsidRPr="00543586">
        <w:rPr>
          <w:rFonts w:ascii="Trebuchet MS" w:hAnsi="Trebuchet MS"/>
          <w:sz w:val="22"/>
          <w:szCs w:val="22"/>
        </w:rPr>
        <w:t>ure that all services truly meet the needs of the people who use them or who are affected by them</w:t>
      </w:r>
    </w:p>
    <w:p w:rsidR="00AD118B" w:rsidRDefault="00AD118B" w:rsidP="00BD38FA">
      <w:pPr>
        <w:numPr>
          <w:ilvl w:val="0"/>
          <w:numId w:val="19"/>
        </w:numPr>
        <w:spacing w:after="120"/>
        <w:rPr>
          <w:rFonts w:ascii="Trebuchet MS" w:hAnsi="Trebuchet MS"/>
          <w:sz w:val="22"/>
          <w:szCs w:val="22"/>
        </w:rPr>
      </w:pPr>
      <w:r w:rsidRPr="00AD118B">
        <w:rPr>
          <w:rFonts w:ascii="Trebuchet MS" w:hAnsi="Trebuchet MS"/>
          <w:sz w:val="22"/>
          <w:szCs w:val="22"/>
        </w:rPr>
        <w:t>Ensure real improvements are made in people’s lives, opportunities and surroundings</w:t>
      </w:r>
      <w:r w:rsidR="00BD38FA">
        <w:rPr>
          <w:rFonts w:ascii="Trebuchet MS" w:hAnsi="Trebuchet MS"/>
          <w:sz w:val="22"/>
          <w:szCs w:val="22"/>
        </w:rPr>
        <w:t>.</w:t>
      </w:r>
      <w:r w:rsidRPr="00AD118B">
        <w:rPr>
          <w:rFonts w:ascii="Trebuchet MS" w:hAnsi="Trebuchet MS"/>
          <w:sz w:val="22"/>
          <w:szCs w:val="22"/>
        </w:rPr>
        <w:t xml:space="preserve"> </w:t>
      </w:r>
    </w:p>
    <w:p w:rsidR="00C104E3" w:rsidRPr="00AD118B" w:rsidRDefault="00AD118B" w:rsidP="00AD118B">
      <w:pPr>
        <w:spacing w:after="120"/>
        <w:rPr>
          <w:rFonts w:ascii="Trebuchet MS" w:hAnsi="Trebuchet MS"/>
          <w:sz w:val="22"/>
          <w:szCs w:val="22"/>
        </w:rPr>
      </w:pPr>
      <w:r>
        <w:rPr>
          <w:rFonts w:ascii="Trebuchet MS" w:hAnsi="Trebuchet MS"/>
          <w:sz w:val="22"/>
          <w:szCs w:val="22"/>
        </w:rPr>
        <w:br/>
      </w:r>
      <w:r w:rsidR="0026353C" w:rsidRPr="00AD118B">
        <w:rPr>
          <w:rFonts w:ascii="Trebuchet MS" w:hAnsi="Trebuchet MS"/>
          <w:sz w:val="22"/>
          <w:szCs w:val="22"/>
        </w:rPr>
        <w:t xml:space="preserve">Our Council Plan </w:t>
      </w:r>
      <w:r>
        <w:rPr>
          <w:rFonts w:ascii="Trebuchet MS" w:hAnsi="Trebuchet MS"/>
          <w:sz w:val="22"/>
          <w:szCs w:val="22"/>
        </w:rPr>
        <w:t>reflects Government and community priorities, setting</w:t>
      </w:r>
      <w:r w:rsidR="0026353C" w:rsidRPr="00AD118B">
        <w:rPr>
          <w:rFonts w:ascii="Trebuchet MS" w:hAnsi="Trebuchet MS"/>
          <w:sz w:val="22"/>
          <w:szCs w:val="22"/>
        </w:rPr>
        <w:t xml:space="preserve"> out what East Lothian Council plans to do to improve the quality of life for </w:t>
      </w:r>
      <w:r w:rsidR="003D08C7">
        <w:rPr>
          <w:rFonts w:ascii="Trebuchet MS" w:hAnsi="Trebuchet MS"/>
          <w:sz w:val="22"/>
          <w:szCs w:val="22"/>
        </w:rPr>
        <w:t>our</w:t>
      </w:r>
      <w:r w:rsidR="0026353C" w:rsidRPr="00AD118B">
        <w:rPr>
          <w:rFonts w:ascii="Trebuchet MS" w:hAnsi="Trebuchet MS"/>
          <w:sz w:val="22"/>
          <w:szCs w:val="22"/>
        </w:rPr>
        <w:t xml:space="preserve"> residents</w:t>
      </w:r>
      <w:r>
        <w:rPr>
          <w:rFonts w:ascii="Trebuchet MS" w:hAnsi="Trebuchet MS"/>
          <w:sz w:val="22"/>
          <w:szCs w:val="22"/>
        </w:rPr>
        <w:t xml:space="preserve"> by:</w:t>
      </w:r>
      <w:r>
        <w:rPr>
          <w:rFonts w:ascii="Trebuchet MS" w:hAnsi="Trebuchet MS"/>
          <w:sz w:val="22"/>
          <w:szCs w:val="22"/>
        </w:rPr>
        <w:br/>
      </w:r>
    </w:p>
    <w:p w:rsidR="00C104E3" w:rsidRDefault="00C104E3" w:rsidP="0026353C">
      <w:pPr>
        <w:pStyle w:val="ListParagraph"/>
        <w:numPr>
          <w:ilvl w:val="0"/>
          <w:numId w:val="19"/>
        </w:numPr>
        <w:spacing w:after="120"/>
        <w:rPr>
          <w:rFonts w:ascii="Trebuchet MS" w:hAnsi="Trebuchet MS"/>
          <w:bCs/>
          <w:sz w:val="22"/>
          <w:szCs w:val="22"/>
        </w:rPr>
      </w:pPr>
      <w:r w:rsidRPr="00CB7C21">
        <w:rPr>
          <w:rFonts w:ascii="Trebuchet MS" w:hAnsi="Trebuchet MS"/>
          <w:b/>
          <w:bCs/>
          <w:sz w:val="22"/>
          <w:szCs w:val="22"/>
        </w:rPr>
        <w:t xml:space="preserve">Growing our economy </w:t>
      </w:r>
      <w:r w:rsidRPr="00CB7C21">
        <w:rPr>
          <w:rFonts w:ascii="Trebuchet MS" w:hAnsi="Trebuchet MS"/>
          <w:bCs/>
          <w:sz w:val="22"/>
          <w:szCs w:val="22"/>
        </w:rPr>
        <w:t>to increase sustainable economic growth as the basis for a more prosperous East Lothian</w:t>
      </w:r>
    </w:p>
    <w:p w:rsidR="00C104E3" w:rsidRPr="00CB7C21" w:rsidRDefault="00C104E3" w:rsidP="0026353C">
      <w:pPr>
        <w:numPr>
          <w:ilvl w:val="0"/>
          <w:numId w:val="19"/>
        </w:numPr>
        <w:spacing w:after="120"/>
        <w:rPr>
          <w:rFonts w:ascii="Trebuchet MS" w:hAnsi="Trebuchet MS"/>
          <w:bCs/>
          <w:sz w:val="22"/>
          <w:szCs w:val="22"/>
        </w:rPr>
      </w:pPr>
      <w:r w:rsidRPr="00CB7C21">
        <w:rPr>
          <w:rFonts w:ascii="Trebuchet MS" w:hAnsi="Trebuchet MS"/>
          <w:b/>
          <w:bCs/>
          <w:sz w:val="22"/>
          <w:szCs w:val="22"/>
        </w:rPr>
        <w:t>Growing our communities</w:t>
      </w:r>
      <w:r w:rsidR="0026353C">
        <w:rPr>
          <w:rFonts w:ascii="Trebuchet MS" w:hAnsi="Trebuchet MS"/>
          <w:bCs/>
          <w:sz w:val="22"/>
          <w:szCs w:val="22"/>
        </w:rPr>
        <w:t xml:space="preserve"> </w:t>
      </w:r>
      <w:r w:rsidRPr="00CB7C21">
        <w:rPr>
          <w:rFonts w:ascii="Trebuchet MS" w:hAnsi="Trebuchet MS"/>
          <w:bCs/>
          <w:sz w:val="22"/>
          <w:szCs w:val="22"/>
        </w:rPr>
        <w:t>to give people a real say in the decisions that matter most and provide communities with the housing, transport links, community facilities and environment that will allow them to flourish</w:t>
      </w:r>
    </w:p>
    <w:p w:rsidR="00C104E3" w:rsidRPr="003A7B11" w:rsidRDefault="00C104E3" w:rsidP="0026353C">
      <w:pPr>
        <w:numPr>
          <w:ilvl w:val="0"/>
          <w:numId w:val="19"/>
        </w:numPr>
        <w:spacing w:after="120"/>
        <w:rPr>
          <w:rFonts w:ascii="Trebuchet MS" w:hAnsi="Trebuchet MS"/>
          <w:sz w:val="22"/>
          <w:szCs w:val="22"/>
        </w:rPr>
      </w:pPr>
      <w:r w:rsidRPr="004075DC">
        <w:rPr>
          <w:rFonts w:ascii="Trebuchet MS" w:hAnsi="Trebuchet MS"/>
          <w:b/>
          <w:bCs/>
          <w:sz w:val="22"/>
          <w:szCs w:val="22"/>
        </w:rPr>
        <w:t>Growing our people</w:t>
      </w:r>
      <w:r>
        <w:rPr>
          <w:rFonts w:ascii="Trebuchet MS" w:hAnsi="Trebuchet MS"/>
          <w:b/>
          <w:bCs/>
          <w:sz w:val="22"/>
          <w:szCs w:val="22"/>
        </w:rPr>
        <w:t xml:space="preserve"> </w:t>
      </w:r>
      <w:r w:rsidRPr="00362786">
        <w:rPr>
          <w:rFonts w:ascii="Trebuchet MS" w:hAnsi="Trebuchet MS"/>
          <w:bCs/>
          <w:sz w:val="22"/>
          <w:szCs w:val="22"/>
        </w:rPr>
        <w:t>to give our children the best start in life and protect vulnerable and older people</w:t>
      </w:r>
    </w:p>
    <w:p w:rsidR="00C104E3" w:rsidRPr="00362786" w:rsidRDefault="00C104E3" w:rsidP="00C104E3">
      <w:pPr>
        <w:numPr>
          <w:ilvl w:val="0"/>
          <w:numId w:val="19"/>
        </w:numPr>
        <w:spacing w:after="120"/>
        <w:rPr>
          <w:rFonts w:ascii="Trebuchet MS" w:hAnsi="Trebuchet MS"/>
          <w:sz w:val="22"/>
          <w:szCs w:val="22"/>
        </w:rPr>
      </w:pPr>
      <w:r w:rsidRPr="004075DC">
        <w:rPr>
          <w:rFonts w:ascii="Trebuchet MS" w:hAnsi="Trebuchet MS"/>
          <w:b/>
          <w:bCs/>
          <w:sz w:val="22"/>
          <w:szCs w:val="22"/>
        </w:rPr>
        <w:t xml:space="preserve">Growing </w:t>
      </w:r>
      <w:r w:rsidR="0026353C">
        <w:rPr>
          <w:rFonts w:ascii="Trebuchet MS" w:hAnsi="Trebuchet MS"/>
          <w:b/>
          <w:bCs/>
          <w:sz w:val="22"/>
          <w:szCs w:val="22"/>
        </w:rPr>
        <w:t xml:space="preserve">the capacity of our Council </w:t>
      </w:r>
      <w:r w:rsidR="0026353C" w:rsidRPr="0026353C">
        <w:rPr>
          <w:rFonts w:ascii="Trebuchet MS" w:hAnsi="Trebuchet MS"/>
          <w:bCs/>
          <w:sz w:val="22"/>
          <w:szCs w:val="22"/>
        </w:rPr>
        <w:t>by</w:t>
      </w:r>
      <w:r w:rsidR="0026353C">
        <w:rPr>
          <w:rFonts w:ascii="Trebuchet MS" w:hAnsi="Trebuchet MS"/>
          <w:b/>
          <w:bCs/>
          <w:sz w:val="22"/>
          <w:szCs w:val="22"/>
        </w:rPr>
        <w:t xml:space="preserve"> </w:t>
      </w:r>
      <w:r w:rsidR="0026353C" w:rsidRPr="0026353C">
        <w:rPr>
          <w:rFonts w:ascii="Trebuchet MS" w:hAnsi="Trebuchet MS"/>
          <w:bCs/>
          <w:sz w:val="22"/>
          <w:szCs w:val="22"/>
        </w:rPr>
        <w:t>transforming</w:t>
      </w:r>
      <w:r w:rsidR="0026353C">
        <w:rPr>
          <w:rFonts w:ascii="Trebuchet MS" w:hAnsi="Trebuchet MS"/>
          <w:b/>
          <w:bCs/>
          <w:sz w:val="22"/>
          <w:szCs w:val="22"/>
        </w:rPr>
        <w:t xml:space="preserve"> </w:t>
      </w:r>
      <w:r w:rsidR="0026353C">
        <w:rPr>
          <w:rFonts w:ascii="Trebuchet MS" w:hAnsi="Trebuchet MS"/>
          <w:bCs/>
          <w:sz w:val="22"/>
          <w:szCs w:val="22"/>
        </w:rPr>
        <w:t>the way we work to deliver excellent services as effectively and efficiently as possible.</w:t>
      </w:r>
    </w:p>
    <w:p w:rsidR="003D08C7" w:rsidRDefault="0026353C" w:rsidP="00AD118B">
      <w:pPr>
        <w:spacing w:after="120"/>
        <w:rPr>
          <w:rFonts w:ascii="Trebuchet MS" w:hAnsi="Trebuchet MS"/>
          <w:sz w:val="22"/>
          <w:szCs w:val="22"/>
        </w:rPr>
      </w:pPr>
      <w:r>
        <w:rPr>
          <w:rFonts w:ascii="Trebuchet MS" w:hAnsi="Trebuchet MS"/>
          <w:sz w:val="22"/>
          <w:szCs w:val="22"/>
        </w:rPr>
        <w:br/>
      </w:r>
      <w:r w:rsidR="007441F3">
        <w:rPr>
          <w:rFonts w:ascii="Trebuchet MS" w:hAnsi="Trebuchet MS"/>
          <w:sz w:val="22"/>
          <w:szCs w:val="22"/>
        </w:rPr>
        <w:t xml:space="preserve">Each service </w:t>
      </w:r>
      <w:r w:rsidR="004F5AB5">
        <w:rPr>
          <w:rFonts w:ascii="Trebuchet MS" w:hAnsi="Trebuchet MS"/>
          <w:sz w:val="22"/>
          <w:szCs w:val="22"/>
        </w:rPr>
        <w:t xml:space="preserve">area </w:t>
      </w:r>
      <w:r w:rsidR="007441F3">
        <w:rPr>
          <w:rFonts w:ascii="Trebuchet MS" w:hAnsi="Trebuchet MS"/>
          <w:sz w:val="22"/>
          <w:szCs w:val="22"/>
        </w:rPr>
        <w:t>also has a plan which identifies the key priorities</w:t>
      </w:r>
      <w:r w:rsidR="007441F3" w:rsidRPr="0055539A">
        <w:rPr>
          <w:rFonts w:ascii="Trebuchet MS" w:hAnsi="Trebuchet MS"/>
          <w:sz w:val="22"/>
          <w:szCs w:val="22"/>
        </w:rPr>
        <w:t xml:space="preserve"> </w:t>
      </w:r>
      <w:r w:rsidR="007441F3">
        <w:rPr>
          <w:rFonts w:ascii="Trebuchet MS" w:hAnsi="Trebuchet MS"/>
          <w:sz w:val="22"/>
          <w:szCs w:val="22"/>
        </w:rPr>
        <w:t xml:space="preserve">and areas of work which support and contribute to the Council Plan and improved outcomes for our community. </w:t>
      </w:r>
    </w:p>
    <w:p w:rsidR="00AD118B" w:rsidRDefault="00AD118B" w:rsidP="00AD118B">
      <w:pPr>
        <w:spacing w:after="120"/>
        <w:rPr>
          <w:rFonts w:ascii="Trebuchet MS" w:hAnsi="Trebuchet MS"/>
          <w:sz w:val="22"/>
          <w:szCs w:val="22"/>
        </w:rPr>
      </w:pPr>
      <w:r>
        <w:rPr>
          <w:rFonts w:ascii="Trebuchet MS" w:hAnsi="Trebuchet MS"/>
          <w:sz w:val="22"/>
          <w:szCs w:val="22"/>
        </w:rPr>
        <w:t xml:space="preserve">One of the key objectives for PRD is to ensure that everyone understands their role within the Council and how they </w:t>
      </w:r>
      <w:r w:rsidRPr="00CB7C21">
        <w:rPr>
          <w:rFonts w:ascii="Trebuchet MS" w:hAnsi="Trebuchet MS"/>
          <w:sz w:val="22"/>
          <w:szCs w:val="22"/>
        </w:rPr>
        <w:t>each contribute</w:t>
      </w:r>
      <w:r>
        <w:rPr>
          <w:rFonts w:ascii="Trebuchet MS" w:hAnsi="Trebuchet MS"/>
          <w:sz w:val="22"/>
          <w:szCs w:val="22"/>
        </w:rPr>
        <w:t>.</w:t>
      </w:r>
    </w:p>
    <w:p w:rsidR="00362786" w:rsidRDefault="00362786" w:rsidP="00362786">
      <w:pPr>
        <w:spacing w:after="120"/>
        <w:jc w:val="both"/>
        <w:rPr>
          <w:rFonts w:ascii="Trebuchet MS" w:hAnsi="Trebuchet MS"/>
          <w:sz w:val="22"/>
          <w:szCs w:val="22"/>
        </w:rPr>
      </w:pPr>
      <w:r w:rsidRPr="00972F23">
        <w:rPr>
          <w:rFonts w:ascii="Trebuchet MS" w:hAnsi="Trebuchet MS" w:cstheme="majorBidi"/>
          <w:color w:val="365F91" w:themeColor="accent1" w:themeShade="BF"/>
          <w:sz w:val="26"/>
          <w:szCs w:val="26"/>
        </w:rPr>
        <w:lastRenderedPageBreak/>
        <w:t>The East Lothian Way</w:t>
      </w:r>
    </w:p>
    <w:p w:rsidR="00B36502" w:rsidRDefault="00B36502" w:rsidP="00B36502">
      <w:pPr>
        <w:spacing w:after="120"/>
        <w:jc w:val="both"/>
        <w:rPr>
          <w:rFonts w:ascii="Trebuchet MS" w:hAnsi="Trebuchet MS"/>
          <w:sz w:val="22"/>
          <w:szCs w:val="22"/>
        </w:rPr>
      </w:pPr>
      <w:r w:rsidRPr="00B44EF3">
        <w:rPr>
          <w:rFonts w:ascii="Trebuchet MS" w:hAnsi="Trebuchet MS"/>
          <w:sz w:val="22"/>
          <w:szCs w:val="22"/>
        </w:rPr>
        <w:t xml:space="preserve">While the Council Plan sets out what the Council will do, the Council has adopted a set of behaviours – ‘the East Lothian Way’. The key qualities of the East Lothian Way help provide direction and highlight what is expected of staff across all levels and all areas of the Council. </w:t>
      </w:r>
    </w:p>
    <w:p w:rsidR="00B36502" w:rsidRPr="00B44EF3" w:rsidRDefault="00B36502" w:rsidP="00B36502">
      <w:pPr>
        <w:spacing w:after="120"/>
        <w:jc w:val="both"/>
        <w:rPr>
          <w:rFonts w:ascii="Trebuchet MS" w:hAnsi="Trebuchet MS"/>
          <w:sz w:val="22"/>
          <w:szCs w:val="22"/>
        </w:rPr>
      </w:pPr>
    </w:p>
    <w:p w:rsidR="00B36502" w:rsidRPr="00B44EF3" w:rsidRDefault="00B36502" w:rsidP="00B36502">
      <w:pPr>
        <w:numPr>
          <w:ilvl w:val="0"/>
          <w:numId w:val="17"/>
        </w:numPr>
        <w:spacing w:after="120" w:line="276" w:lineRule="auto"/>
        <w:jc w:val="both"/>
        <w:rPr>
          <w:rFonts w:ascii="Trebuchet MS" w:hAnsi="Trebuchet MS"/>
          <w:sz w:val="22"/>
          <w:szCs w:val="22"/>
        </w:rPr>
      </w:pPr>
      <w:r w:rsidRPr="00B44EF3">
        <w:rPr>
          <w:rFonts w:ascii="Trebuchet MS" w:hAnsi="Trebuchet MS"/>
          <w:b/>
          <w:bCs/>
          <w:sz w:val="22"/>
          <w:szCs w:val="22"/>
        </w:rPr>
        <w:t xml:space="preserve">Focus </w:t>
      </w:r>
      <w:r w:rsidRPr="00B44EF3">
        <w:rPr>
          <w:rFonts w:ascii="Trebuchet MS" w:hAnsi="Trebuchet MS"/>
          <w:sz w:val="22"/>
          <w:szCs w:val="22"/>
        </w:rPr>
        <w:t xml:space="preserve">on service – providing excellent customer service and contributing to improvements in service. </w:t>
      </w:r>
    </w:p>
    <w:p w:rsidR="00B36502" w:rsidRPr="00B44EF3" w:rsidRDefault="00B36502" w:rsidP="00B36502">
      <w:pPr>
        <w:numPr>
          <w:ilvl w:val="0"/>
          <w:numId w:val="17"/>
        </w:numPr>
        <w:spacing w:after="120" w:line="276" w:lineRule="auto"/>
        <w:jc w:val="both"/>
        <w:rPr>
          <w:rFonts w:ascii="Trebuchet MS" w:hAnsi="Trebuchet MS"/>
          <w:sz w:val="22"/>
          <w:szCs w:val="22"/>
        </w:rPr>
      </w:pPr>
      <w:r w:rsidRPr="00B44EF3">
        <w:rPr>
          <w:rFonts w:ascii="Trebuchet MS" w:hAnsi="Trebuchet MS"/>
          <w:b/>
          <w:bCs/>
          <w:sz w:val="22"/>
          <w:szCs w:val="22"/>
        </w:rPr>
        <w:t xml:space="preserve">Explore </w:t>
      </w:r>
      <w:r w:rsidRPr="00B44EF3">
        <w:rPr>
          <w:rFonts w:ascii="Trebuchet MS" w:hAnsi="Trebuchet MS"/>
          <w:sz w:val="22"/>
          <w:szCs w:val="22"/>
        </w:rPr>
        <w:t xml:space="preserve">the bigger picture – understanding how our daily activities are linked to the vision of East Lothian Council. </w:t>
      </w:r>
    </w:p>
    <w:p w:rsidR="00B36502" w:rsidRPr="00B44EF3" w:rsidRDefault="00B36502" w:rsidP="00B36502">
      <w:pPr>
        <w:numPr>
          <w:ilvl w:val="0"/>
          <w:numId w:val="17"/>
        </w:numPr>
        <w:spacing w:after="120" w:line="276" w:lineRule="auto"/>
        <w:jc w:val="both"/>
        <w:rPr>
          <w:rFonts w:ascii="Trebuchet MS" w:hAnsi="Trebuchet MS"/>
          <w:sz w:val="22"/>
          <w:szCs w:val="22"/>
        </w:rPr>
      </w:pPr>
      <w:r w:rsidRPr="00B44EF3">
        <w:rPr>
          <w:rFonts w:ascii="Trebuchet MS" w:hAnsi="Trebuchet MS"/>
          <w:b/>
          <w:bCs/>
          <w:sz w:val="22"/>
          <w:szCs w:val="22"/>
        </w:rPr>
        <w:t xml:space="preserve">Initiate </w:t>
      </w:r>
      <w:r w:rsidRPr="00B44EF3">
        <w:rPr>
          <w:rFonts w:ascii="Trebuchet MS" w:hAnsi="Trebuchet MS"/>
          <w:sz w:val="22"/>
          <w:szCs w:val="22"/>
        </w:rPr>
        <w:t xml:space="preserve">solutions – taking personal responsibility and ownership to be effective in our jobs. </w:t>
      </w:r>
    </w:p>
    <w:p w:rsidR="00B36502" w:rsidRPr="00B44EF3" w:rsidRDefault="00B36502" w:rsidP="00B36502">
      <w:pPr>
        <w:numPr>
          <w:ilvl w:val="0"/>
          <w:numId w:val="17"/>
        </w:numPr>
        <w:spacing w:after="120" w:line="276" w:lineRule="auto"/>
        <w:jc w:val="both"/>
        <w:rPr>
          <w:rFonts w:ascii="Trebuchet MS" w:hAnsi="Trebuchet MS"/>
          <w:sz w:val="22"/>
          <w:szCs w:val="22"/>
        </w:rPr>
      </w:pPr>
      <w:r w:rsidRPr="00B44EF3">
        <w:rPr>
          <w:rFonts w:ascii="Trebuchet MS" w:hAnsi="Trebuchet MS"/>
          <w:b/>
          <w:bCs/>
          <w:sz w:val="22"/>
          <w:szCs w:val="22"/>
        </w:rPr>
        <w:t xml:space="preserve">Share </w:t>
      </w:r>
      <w:r w:rsidRPr="00B44EF3">
        <w:rPr>
          <w:rFonts w:ascii="Trebuchet MS" w:hAnsi="Trebuchet MS"/>
          <w:sz w:val="22"/>
          <w:szCs w:val="22"/>
        </w:rPr>
        <w:t xml:space="preserve">knowledge – demonstrating regular and effective team working. </w:t>
      </w:r>
    </w:p>
    <w:p w:rsidR="00B36502" w:rsidRPr="00B44EF3" w:rsidRDefault="00B36502" w:rsidP="00B36502">
      <w:pPr>
        <w:numPr>
          <w:ilvl w:val="0"/>
          <w:numId w:val="17"/>
        </w:numPr>
        <w:spacing w:after="120" w:line="276" w:lineRule="auto"/>
        <w:jc w:val="both"/>
        <w:rPr>
          <w:rFonts w:ascii="Trebuchet MS" w:hAnsi="Trebuchet MS"/>
          <w:sz w:val="22"/>
          <w:szCs w:val="22"/>
        </w:rPr>
      </w:pPr>
      <w:r w:rsidRPr="00B44EF3">
        <w:rPr>
          <w:rFonts w:ascii="Trebuchet MS" w:hAnsi="Trebuchet MS"/>
          <w:b/>
          <w:bCs/>
          <w:sz w:val="22"/>
          <w:szCs w:val="22"/>
        </w:rPr>
        <w:t xml:space="preserve">Deliver </w:t>
      </w:r>
      <w:r w:rsidRPr="00B44EF3">
        <w:rPr>
          <w:rFonts w:ascii="Trebuchet MS" w:hAnsi="Trebuchet MS"/>
          <w:sz w:val="22"/>
          <w:szCs w:val="22"/>
        </w:rPr>
        <w:t>outstanding results – taking responsibility and seeing tasks through to successful completion.</w:t>
      </w:r>
    </w:p>
    <w:p w:rsidR="00B36502" w:rsidRPr="004444A2" w:rsidRDefault="00B36502" w:rsidP="00B36502">
      <w:pPr>
        <w:spacing w:after="120"/>
        <w:jc w:val="both"/>
        <w:rPr>
          <w:rFonts w:ascii="Trebuchet MS" w:hAnsi="Trebuchet MS"/>
          <w:sz w:val="22"/>
          <w:szCs w:val="22"/>
        </w:rPr>
      </w:pPr>
    </w:p>
    <w:p w:rsidR="00533089" w:rsidRPr="00533089" w:rsidRDefault="00533089" w:rsidP="00533089">
      <w:pPr>
        <w:spacing w:after="200" w:line="276" w:lineRule="auto"/>
        <w:jc w:val="both"/>
        <w:rPr>
          <w:rFonts w:ascii="Trebuchet MS" w:hAnsi="Trebuchet MS" w:cs="Trebuchet MS"/>
          <w:b/>
          <w:bCs/>
          <w:color w:val="000000" w:themeColor="text1"/>
          <w:sz w:val="32"/>
          <w:szCs w:val="32"/>
        </w:rPr>
      </w:pPr>
      <w:r w:rsidRPr="00533089">
        <w:rPr>
          <w:rFonts w:ascii="Trebuchet MS" w:hAnsi="Trebuchet MS"/>
          <w:sz w:val="22"/>
          <w:szCs w:val="22"/>
        </w:rPr>
        <w:t>Page 2 of the PRD form provides the opportunity to discuss how each person contributes to the Council, through a set of questions that are both aligned to the East Lothian Way and support their area’s Service Plan. The following pages will step through the PRD form sections and how this supports the review discussion.</w:t>
      </w:r>
    </w:p>
    <w:p w:rsidR="00533089" w:rsidRDefault="00533089">
      <w:pPr>
        <w:spacing w:after="200" w:line="276" w:lineRule="auto"/>
        <w:rPr>
          <w:rFonts w:ascii="Trebuchet MS" w:hAnsi="Trebuchet MS" w:cs="Trebuchet MS"/>
          <w:b/>
          <w:bCs/>
          <w:color w:val="FFFFFF"/>
          <w:sz w:val="32"/>
          <w:szCs w:val="32"/>
        </w:rPr>
      </w:pPr>
      <w:r>
        <w:rPr>
          <w:rFonts w:ascii="Trebuchet MS" w:hAnsi="Trebuchet MS" w:cs="Trebuchet MS"/>
          <w:b/>
          <w:bCs/>
          <w:color w:val="FFFFFF"/>
          <w:sz w:val="32"/>
          <w:szCs w:val="32"/>
        </w:rPr>
        <w:br w:type="page"/>
      </w:r>
    </w:p>
    <w:p w:rsidR="007D2198" w:rsidRPr="00AE3A22" w:rsidRDefault="007D2198" w:rsidP="00EA1C3F">
      <w:pPr>
        <w:shd w:val="clear" w:color="auto" w:fill="00B0F0"/>
        <w:ind w:left="-540" w:right="-500"/>
        <w:outlineLvl w:val="0"/>
        <w:rPr>
          <w:rFonts w:ascii="Trebuchet MS" w:hAnsi="Trebuchet MS" w:cs="Trebuchet MS"/>
          <w:b/>
          <w:bCs/>
          <w:color w:val="FFFFFF"/>
          <w:sz w:val="32"/>
          <w:szCs w:val="32"/>
        </w:rPr>
      </w:pPr>
      <w:r w:rsidRPr="00AE3A22">
        <w:rPr>
          <w:rFonts w:ascii="Trebuchet MS" w:hAnsi="Trebuchet MS" w:cs="Trebuchet MS"/>
          <w:b/>
          <w:bCs/>
          <w:color w:val="FFFFFF"/>
          <w:sz w:val="32"/>
          <w:szCs w:val="32"/>
        </w:rPr>
        <w:lastRenderedPageBreak/>
        <w:t>PERSONAL DETAILS</w:t>
      </w:r>
    </w:p>
    <w:p w:rsidR="007D2198" w:rsidRPr="00AE3A22" w:rsidRDefault="007D2198" w:rsidP="00C15995">
      <w:pPr>
        <w:ind w:left="-540" w:right="-540"/>
        <w:rPr>
          <w:rFonts w:ascii="Trebuchet MS" w:hAnsi="Trebuchet MS" w:cs="Trebuchet MS"/>
          <w:b/>
          <w:bCs/>
          <w:color w:val="FC0019"/>
          <w:sz w:val="20"/>
          <w:szCs w:val="20"/>
        </w:rPr>
      </w:pPr>
    </w:p>
    <w:tbl>
      <w:tblPr>
        <w:tblW w:w="1445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536"/>
        <w:gridCol w:w="2126"/>
        <w:gridCol w:w="5386"/>
      </w:tblGrid>
      <w:tr w:rsidR="007D2198" w:rsidRPr="00AE3A22" w:rsidTr="00CA282E">
        <w:tc>
          <w:tcPr>
            <w:tcW w:w="2410" w:type="dxa"/>
            <w:tcBorders>
              <w:top w:val="nil"/>
              <w:left w:val="nil"/>
              <w:bottom w:val="nil"/>
            </w:tcBorders>
          </w:tcPr>
          <w:p w:rsidR="007D2198" w:rsidRPr="00AE3A22" w:rsidRDefault="007D2198" w:rsidP="00630F7F">
            <w:pPr>
              <w:ind w:right="-540"/>
              <w:rPr>
                <w:rFonts w:ascii="Trebuchet MS" w:hAnsi="Trebuchet MS" w:cs="Trebuchet MS"/>
                <w:sz w:val="20"/>
                <w:szCs w:val="20"/>
              </w:rPr>
            </w:pPr>
            <w:r w:rsidRPr="00AE3A22">
              <w:rPr>
                <w:rFonts w:ascii="Trebuchet MS" w:hAnsi="Trebuchet MS" w:cs="Trebuchet MS"/>
                <w:sz w:val="20"/>
                <w:szCs w:val="20"/>
              </w:rPr>
              <w:t>First Name:</w:t>
            </w:r>
          </w:p>
          <w:p w:rsidR="007D2198" w:rsidRPr="00AE3A22" w:rsidRDefault="007D2198" w:rsidP="00630F7F">
            <w:pPr>
              <w:ind w:right="-540"/>
              <w:rPr>
                <w:rFonts w:ascii="Trebuchet MS" w:hAnsi="Trebuchet MS" w:cs="Trebuchet MS"/>
                <w:sz w:val="20"/>
                <w:szCs w:val="20"/>
              </w:rPr>
            </w:pPr>
          </w:p>
        </w:tc>
        <w:tc>
          <w:tcPr>
            <w:tcW w:w="4536" w:type="dxa"/>
          </w:tcPr>
          <w:p w:rsidR="007D2198" w:rsidRPr="00AE3A22" w:rsidRDefault="007D2198" w:rsidP="00630F7F">
            <w:pPr>
              <w:ind w:right="-540"/>
              <w:rPr>
                <w:rFonts w:ascii="Trebuchet MS" w:hAnsi="Trebuchet MS" w:cs="Trebuchet MS"/>
                <w:sz w:val="20"/>
                <w:szCs w:val="20"/>
              </w:rPr>
            </w:pPr>
          </w:p>
        </w:tc>
        <w:tc>
          <w:tcPr>
            <w:tcW w:w="2126" w:type="dxa"/>
            <w:tcBorders>
              <w:top w:val="nil"/>
              <w:bottom w:val="nil"/>
            </w:tcBorders>
          </w:tcPr>
          <w:p w:rsidR="007D2198" w:rsidRPr="00AE3A22" w:rsidRDefault="007D2198" w:rsidP="00630F7F">
            <w:pPr>
              <w:ind w:right="-540"/>
              <w:rPr>
                <w:rFonts w:ascii="Trebuchet MS" w:hAnsi="Trebuchet MS" w:cs="Trebuchet MS"/>
                <w:sz w:val="20"/>
                <w:szCs w:val="20"/>
              </w:rPr>
            </w:pPr>
            <w:r w:rsidRPr="00AE3A22">
              <w:rPr>
                <w:rFonts w:ascii="Trebuchet MS" w:hAnsi="Trebuchet MS" w:cs="Trebuchet MS"/>
                <w:sz w:val="20"/>
                <w:szCs w:val="20"/>
              </w:rPr>
              <w:t>Surname:</w:t>
            </w:r>
          </w:p>
        </w:tc>
        <w:tc>
          <w:tcPr>
            <w:tcW w:w="5386" w:type="dxa"/>
          </w:tcPr>
          <w:p w:rsidR="007D2198" w:rsidRPr="00AE3A22" w:rsidRDefault="007D2198" w:rsidP="00630F7F">
            <w:pPr>
              <w:ind w:right="-540"/>
              <w:rPr>
                <w:rFonts w:ascii="Trebuchet MS" w:hAnsi="Trebuchet MS" w:cs="Trebuchet MS"/>
                <w:sz w:val="20"/>
                <w:szCs w:val="20"/>
              </w:rPr>
            </w:pPr>
          </w:p>
        </w:tc>
      </w:tr>
    </w:tbl>
    <w:p w:rsidR="007D2198" w:rsidRPr="00AE3A22" w:rsidRDefault="007D2198" w:rsidP="00C15995">
      <w:pPr>
        <w:ind w:left="-540" w:right="-540"/>
        <w:rPr>
          <w:rFonts w:ascii="Trebuchet MS" w:hAnsi="Trebuchet MS" w:cs="Trebuchet MS"/>
          <w:b/>
          <w:bCs/>
          <w:color w:val="FC0019"/>
          <w:sz w:val="20"/>
          <w:szCs w:val="20"/>
        </w:rPr>
      </w:pPr>
    </w:p>
    <w:tbl>
      <w:tblPr>
        <w:tblW w:w="144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536"/>
        <w:gridCol w:w="2126"/>
        <w:gridCol w:w="2694"/>
        <w:gridCol w:w="2694"/>
      </w:tblGrid>
      <w:tr w:rsidR="00A87EE2" w:rsidRPr="00AE3A22" w:rsidTr="00CA282E">
        <w:tc>
          <w:tcPr>
            <w:tcW w:w="2410" w:type="dxa"/>
            <w:tcBorders>
              <w:top w:val="nil"/>
              <w:left w:val="nil"/>
              <w:bottom w:val="nil"/>
            </w:tcBorders>
          </w:tcPr>
          <w:p w:rsidR="00A87EE2" w:rsidRPr="00AE3A22" w:rsidRDefault="00A87EE2" w:rsidP="00630F7F">
            <w:pPr>
              <w:ind w:right="-540"/>
              <w:rPr>
                <w:rFonts w:ascii="Trebuchet MS" w:hAnsi="Trebuchet MS" w:cs="Trebuchet MS"/>
                <w:sz w:val="20"/>
                <w:szCs w:val="20"/>
              </w:rPr>
            </w:pPr>
            <w:r w:rsidRPr="00AE3A22">
              <w:rPr>
                <w:rFonts w:ascii="Trebuchet MS" w:hAnsi="Trebuchet MS" w:cs="Trebuchet MS"/>
                <w:sz w:val="20"/>
                <w:szCs w:val="20"/>
              </w:rPr>
              <w:t>Job title:</w:t>
            </w:r>
          </w:p>
          <w:p w:rsidR="00A87EE2" w:rsidRPr="00AE3A22" w:rsidRDefault="00A87EE2" w:rsidP="00630F7F">
            <w:pPr>
              <w:ind w:right="-540"/>
              <w:rPr>
                <w:rFonts w:ascii="Trebuchet MS" w:hAnsi="Trebuchet MS" w:cs="Trebuchet MS"/>
                <w:sz w:val="20"/>
                <w:szCs w:val="20"/>
              </w:rPr>
            </w:pPr>
          </w:p>
        </w:tc>
        <w:tc>
          <w:tcPr>
            <w:tcW w:w="4536" w:type="dxa"/>
          </w:tcPr>
          <w:p w:rsidR="00A87EE2" w:rsidRPr="00AE3A22" w:rsidRDefault="00A87EE2" w:rsidP="00630F7F">
            <w:pPr>
              <w:ind w:right="-540"/>
              <w:rPr>
                <w:rFonts w:ascii="Trebuchet MS" w:hAnsi="Trebuchet MS" w:cs="Trebuchet MS"/>
                <w:sz w:val="20"/>
                <w:szCs w:val="20"/>
              </w:rPr>
            </w:pPr>
          </w:p>
        </w:tc>
        <w:tc>
          <w:tcPr>
            <w:tcW w:w="2126" w:type="dxa"/>
            <w:tcBorders>
              <w:top w:val="nil"/>
              <w:bottom w:val="nil"/>
            </w:tcBorders>
          </w:tcPr>
          <w:p w:rsidR="00A87EE2" w:rsidRPr="00AE3A22" w:rsidRDefault="00A87EE2" w:rsidP="00630F7F">
            <w:pPr>
              <w:ind w:right="-540"/>
              <w:rPr>
                <w:rFonts w:ascii="Trebuchet MS" w:hAnsi="Trebuchet MS" w:cs="Trebuchet MS"/>
                <w:sz w:val="20"/>
                <w:szCs w:val="20"/>
              </w:rPr>
            </w:pPr>
            <w:r w:rsidRPr="00AE3A22">
              <w:rPr>
                <w:rFonts w:ascii="Trebuchet MS" w:hAnsi="Trebuchet MS" w:cs="Trebuchet MS"/>
                <w:sz w:val="20"/>
                <w:szCs w:val="20"/>
              </w:rPr>
              <w:t>Period under review:</w:t>
            </w:r>
          </w:p>
        </w:tc>
        <w:tc>
          <w:tcPr>
            <w:tcW w:w="2694" w:type="dxa"/>
            <w:tcBorders>
              <w:top w:val="single" w:sz="4" w:space="0" w:color="auto"/>
              <w:bottom w:val="single" w:sz="4" w:space="0" w:color="auto"/>
            </w:tcBorders>
          </w:tcPr>
          <w:p w:rsidR="00A87EE2" w:rsidRPr="00AE3A22" w:rsidRDefault="00A87EE2" w:rsidP="00A87EE2">
            <w:pPr>
              <w:ind w:right="-540"/>
              <w:rPr>
                <w:rFonts w:ascii="Trebuchet MS" w:hAnsi="Trebuchet MS" w:cs="Trebuchet MS"/>
                <w:sz w:val="20"/>
                <w:szCs w:val="20"/>
              </w:rPr>
            </w:pPr>
            <w:r>
              <w:rPr>
                <w:rFonts w:ascii="Trebuchet MS" w:hAnsi="Trebuchet MS" w:cs="Trebuchet MS"/>
                <w:sz w:val="20"/>
                <w:szCs w:val="20"/>
              </w:rPr>
              <w:t>From:</w:t>
            </w:r>
          </w:p>
        </w:tc>
        <w:tc>
          <w:tcPr>
            <w:tcW w:w="2694" w:type="dxa"/>
            <w:tcBorders>
              <w:top w:val="single" w:sz="4" w:space="0" w:color="auto"/>
              <w:bottom w:val="single" w:sz="4" w:space="0" w:color="auto"/>
            </w:tcBorders>
          </w:tcPr>
          <w:p w:rsidR="00A87EE2" w:rsidRPr="00AE3A22" w:rsidRDefault="00A87EE2" w:rsidP="00A87EE2">
            <w:pPr>
              <w:ind w:right="-540"/>
              <w:rPr>
                <w:rFonts w:ascii="Trebuchet MS" w:hAnsi="Trebuchet MS" w:cs="Trebuchet MS"/>
                <w:sz w:val="20"/>
                <w:szCs w:val="20"/>
              </w:rPr>
            </w:pPr>
            <w:r>
              <w:rPr>
                <w:rFonts w:ascii="Trebuchet MS" w:hAnsi="Trebuchet MS" w:cs="Trebuchet MS"/>
                <w:sz w:val="20"/>
                <w:szCs w:val="20"/>
              </w:rPr>
              <w:t>To:</w:t>
            </w:r>
          </w:p>
        </w:tc>
      </w:tr>
    </w:tbl>
    <w:p w:rsidR="007D2198" w:rsidRPr="00AE3A22" w:rsidRDefault="00431ED4" w:rsidP="00C15995">
      <w:pPr>
        <w:ind w:left="-540" w:right="-540"/>
        <w:rPr>
          <w:rFonts w:ascii="Trebuchet MS" w:hAnsi="Trebuchet MS" w:cs="Trebuchet MS"/>
          <w:b/>
          <w:bCs/>
          <w:color w:val="FC0019"/>
          <w:sz w:val="20"/>
          <w:szCs w:val="20"/>
        </w:rPr>
      </w:pPr>
      <w:r>
        <w:rPr>
          <w:rFonts w:ascii="Trebuchet MS" w:hAnsi="Trebuchet MS" w:cs="Trebuchet MS"/>
          <w:b/>
          <w:bCs/>
          <w:noProof/>
          <w:color w:val="FC0019"/>
          <w:sz w:val="20"/>
          <w:szCs w:val="20"/>
          <w:lang w:eastAsia="en-GB"/>
        </w:rPr>
        <w:pict>
          <v:shapetype id="_x0000_t32" coordsize="21600,21600" o:spt="32" o:oned="t" path="m,l21600,21600e" filled="f">
            <v:path arrowok="t" fillok="f" o:connecttype="none"/>
            <o:lock v:ext="edit" shapetype="t"/>
          </v:shapetype>
          <v:shape id="_x0000_s1035" type="#_x0000_t32" style="position:absolute;left:0;text-align:left;margin-left:561pt;margin-top:1.4pt;width:49.5pt;height:16.5pt;flip:y;z-index:251667456;mso-position-horizontal-relative:text;mso-position-vertical-relative:text" o:connectortype="straight">
            <v:stroke endarrow="block"/>
          </v:shape>
        </w:pict>
      </w:r>
      <w:r>
        <w:rPr>
          <w:rFonts w:ascii="Trebuchet MS" w:hAnsi="Trebuchet MS" w:cs="Trebuchet MS"/>
          <w:b/>
          <w:bCs/>
          <w:noProof/>
          <w:color w:val="FC0019"/>
          <w:sz w:val="20"/>
          <w:szCs w:val="20"/>
          <w:lang w:eastAsia="en-GB"/>
        </w:rPr>
        <w:pict>
          <v:shape id="_x0000_s1034" type="#_x0000_t32" style="position:absolute;left:0;text-align:left;margin-left:498.75pt;margin-top:1.4pt;width:62.25pt;height:16.5pt;flip:x y;z-index:251666432;mso-position-horizontal-relative:text;mso-position-vertical-relative:text" o:connectortype="straight">
            <v:stroke endarrow="block"/>
          </v:shape>
        </w:pict>
      </w:r>
    </w:p>
    <w:tbl>
      <w:tblPr>
        <w:tblW w:w="89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536"/>
        <w:gridCol w:w="1985"/>
      </w:tblGrid>
      <w:tr w:rsidR="00A87EE2" w:rsidRPr="00AE3A22" w:rsidTr="00CA282E">
        <w:tc>
          <w:tcPr>
            <w:tcW w:w="2410" w:type="dxa"/>
            <w:tcBorders>
              <w:top w:val="nil"/>
              <w:left w:val="nil"/>
              <w:bottom w:val="nil"/>
            </w:tcBorders>
          </w:tcPr>
          <w:p w:rsidR="00A87EE2" w:rsidRDefault="00A87EE2" w:rsidP="00630F7F">
            <w:pPr>
              <w:ind w:right="-540"/>
              <w:rPr>
                <w:rFonts w:ascii="Trebuchet MS" w:hAnsi="Trebuchet MS" w:cs="Trebuchet MS"/>
                <w:sz w:val="20"/>
                <w:szCs w:val="20"/>
              </w:rPr>
            </w:pPr>
            <w:r>
              <w:rPr>
                <w:rFonts w:ascii="Trebuchet MS" w:hAnsi="Trebuchet MS" w:cs="Trebuchet MS"/>
                <w:sz w:val="20"/>
                <w:szCs w:val="20"/>
              </w:rPr>
              <w:t xml:space="preserve">Service Area / </w:t>
            </w:r>
          </w:p>
          <w:p w:rsidR="00A87EE2" w:rsidRPr="00AE3A22" w:rsidRDefault="00A87EE2" w:rsidP="00630F7F">
            <w:pPr>
              <w:ind w:right="-540"/>
              <w:rPr>
                <w:rFonts w:ascii="Trebuchet MS" w:hAnsi="Trebuchet MS" w:cs="Trebuchet MS"/>
                <w:sz w:val="20"/>
                <w:szCs w:val="20"/>
              </w:rPr>
            </w:pPr>
            <w:r>
              <w:rPr>
                <w:rFonts w:ascii="Trebuchet MS" w:hAnsi="Trebuchet MS" w:cs="Trebuchet MS"/>
                <w:sz w:val="20"/>
                <w:szCs w:val="20"/>
              </w:rPr>
              <w:t>Department</w:t>
            </w:r>
            <w:r w:rsidRPr="00AE3A22">
              <w:rPr>
                <w:rFonts w:ascii="Trebuchet MS" w:hAnsi="Trebuchet MS" w:cs="Trebuchet MS"/>
                <w:sz w:val="20"/>
                <w:szCs w:val="20"/>
              </w:rPr>
              <w:t>:</w:t>
            </w:r>
          </w:p>
        </w:tc>
        <w:tc>
          <w:tcPr>
            <w:tcW w:w="4536" w:type="dxa"/>
          </w:tcPr>
          <w:p w:rsidR="00A87EE2" w:rsidRPr="00AE3A22" w:rsidRDefault="00A87EE2" w:rsidP="00630F7F">
            <w:pPr>
              <w:ind w:right="-540"/>
              <w:rPr>
                <w:rFonts w:ascii="Trebuchet MS" w:hAnsi="Trebuchet MS" w:cs="Trebuchet MS"/>
                <w:sz w:val="20"/>
                <w:szCs w:val="20"/>
              </w:rPr>
            </w:pPr>
          </w:p>
        </w:tc>
        <w:tc>
          <w:tcPr>
            <w:tcW w:w="1985" w:type="dxa"/>
            <w:tcBorders>
              <w:top w:val="nil"/>
              <w:bottom w:val="nil"/>
              <w:right w:val="nil"/>
            </w:tcBorders>
          </w:tcPr>
          <w:p w:rsidR="00A87EE2" w:rsidRPr="00AE3A22" w:rsidRDefault="00431ED4" w:rsidP="00630F7F">
            <w:pPr>
              <w:ind w:right="-540"/>
              <w:rPr>
                <w:rFonts w:ascii="Trebuchet MS" w:hAnsi="Trebuchet MS" w:cs="Trebuchet MS"/>
                <w:sz w:val="20"/>
                <w:szCs w:val="20"/>
              </w:rPr>
            </w:pPr>
            <w:r w:rsidRPr="00431ED4">
              <w:rPr>
                <w:rFonts w:ascii="Arial" w:hAnsi="Arial" w:cs="Arial"/>
                <w:bCs/>
                <w:iCs/>
                <w:noProof/>
                <w:sz w:val="18"/>
                <w:szCs w:val="18"/>
                <w:lang w:eastAsia="en-GB"/>
              </w:rPr>
              <w:pict>
                <v:shapetype id="_x0000_t202" coordsize="21600,21600" o:spt="202" path="m,l,21600r21600,l21600,xe">
                  <v:stroke joinstyle="miter"/>
                  <v:path gradientshapeok="t" o:connecttype="rect"/>
                </v:shapetype>
                <v:shape id="_x0000_s1027" type="#_x0000_t202" style="position:absolute;margin-left:158.1pt;margin-top:5.8pt;width:168pt;height:62.25pt;z-index:251659264;mso-position-horizontal-relative:text;mso-position-vertical-relative:text" fillcolor="#dbe5f1 [660]">
                  <v:textbox style="mso-next-textbox:#_x0000_s1027">
                    <w:txbxContent>
                      <w:p w:rsidR="009B6F58" w:rsidRPr="004444A2" w:rsidRDefault="009B6F58" w:rsidP="004444A2">
                        <w:pPr>
                          <w:rPr>
                            <w:rFonts w:ascii="Trebuchet MS" w:hAnsi="Trebuchet MS"/>
                          </w:rPr>
                        </w:pPr>
                        <w:r w:rsidRPr="004444A2">
                          <w:rPr>
                            <w:rFonts w:ascii="Trebuchet MS" w:hAnsi="Trebuchet MS"/>
                          </w:rPr>
                          <w:t>The period can be agreed to suit the both the individual’s work plan and the Service Area.</w:t>
                        </w:r>
                      </w:p>
                    </w:txbxContent>
                  </v:textbox>
                </v:shape>
              </w:pict>
            </w:r>
          </w:p>
        </w:tc>
      </w:tr>
    </w:tbl>
    <w:p w:rsidR="007D2198" w:rsidRPr="00AE3A22" w:rsidRDefault="007D2198" w:rsidP="00C15995">
      <w:pPr>
        <w:ind w:left="-540" w:right="-540"/>
        <w:rPr>
          <w:rFonts w:ascii="Trebuchet MS" w:hAnsi="Trebuchet MS" w:cs="Trebuchet MS"/>
          <w:b/>
          <w:bCs/>
          <w:color w:val="FC0019"/>
          <w:sz w:val="20"/>
          <w:szCs w:val="20"/>
        </w:rPr>
      </w:pPr>
    </w:p>
    <w:tbl>
      <w:tblPr>
        <w:tblW w:w="69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4536"/>
      </w:tblGrid>
      <w:tr w:rsidR="00DC5E55" w:rsidRPr="00AE3A22" w:rsidTr="00CA282E">
        <w:tc>
          <w:tcPr>
            <w:tcW w:w="2410" w:type="dxa"/>
            <w:tcBorders>
              <w:top w:val="nil"/>
              <w:left w:val="nil"/>
              <w:bottom w:val="nil"/>
            </w:tcBorders>
          </w:tcPr>
          <w:p w:rsidR="00DC5E55" w:rsidRPr="00AE3A22" w:rsidRDefault="00DC5E55" w:rsidP="00630F7F">
            <w:pPr>
              <w:ind w:right="-540"/>
              <w:rPr>
                <w:rFonts w:ascii="Trebuchet MS" w:hAnsi="Trebuchet MS" w:cs="Trebuchet MS"/>
                <w:sz w:val="20"/>
                <w:szCs w:val="20"/>
              </w:rPr>
            </w:pPr>
            <w:r w:rsidRPr="00AE3A22">
              <w:rPr>
                <w:rFonts w:ascii="Trebuchet MS" w:hAnsi="Trebuchet MS" w:cs="Trebuchet MS"/>
                <w:sz w:val="20"/>
                <w:szCs w:val="20"/>
              </w:rPr>
              <w:t>Line manager’s name:</w:t>
            </w:r>
          </w:p>
          <w:p w:rsidR="00DC5E55" w:rsidRPr="00AE3A22" w:rsidRDefault="00DC5E55" w:rsidP="00630F7F">
            <w:pPr>
              <w:ind w:right="-540"/>
              <w:rPr>
                <w:rFonts w:ascii="Trebuchet MS" w:hAnsi="Trebuchet MS" w:cs="Trebuchet MS"/>
                <w:sz w:val="20"/>
                <w:szCs w:val="20"/>
              </w:rPr>
            </w:pPr>
          </w:p>
        </w:tc>
        <w:tc>
          <w:tcPr>
            <w:tcW w:w="4536" w:type="dxa"/>
          </w:tcPr>
          <w:p w:rsidR="00DC5E55" w:rsidRPr="00AE3A22" w:rsidRDefault="00DC5E55" w:rsidP="00630F7F">
            <w:pPr>
              <w:ind w:right="-540"/>
              <w:rPr>
                <w:rFonts w:ascii="Trebuchet MS" w:hAnsi="Trebuchet MS" w:cs="Trebuchet MS"/>
                <w:sz w:val="20"/>
                <w:szCs w:val="20"/>
              </w:rPr>
            </w:pPr>
          </w:p>
        </w:tc>
      </w:tr>
    </w:tbl>
    <w:p w:rsidR="007D2198" w:rsidRPr="00AE3A22" w:rsidRDefault="007D2198" w:rsidP="009F77FF">
      <w:pPr>
        <w:ind w:right="-540"/>
        <w:rPr>
          <w:rFonts w:ascii="Trebuchet MS" w:hAnsi="Trebuchet MS" w:cs="Trebuchet MS"/>
          <w:b/>
          <w:bCs/>
          <w:color w:val="FC0019"/>
          <w:sz w:val="20"/>
          <w:szCs w:val="20"/>
        </w:rPr>
      </w:pPr>
    </w:p>
    <w:p w:rsidR="007D2198" w:rsidRPr="00AE3A22" w:rsidRDefault="00431ED4" w:rsidP="00EA1C3F">
      <w:pPr>
        <w:shd w:val="clear" w:color="auto" w:fill="00B0F0"/>
        <w:ind w:left="-567" w:right="-500"/>
        <w:jc w:val="center"/>
        <w:outlineLvl w:val="0"/>
        <w:rPr>
          <w:rFonts w:ascii="Trebuchet MS" w:hAnsi="Trebuchet MS" w:cs="Trebuchet MS"/>
          <w:b/>
          <w:bCs/>
          <w:color w:val="FFFFFF"/>
        </w:rPr>
      </w:pPr>
      <w:r>
        <w:rPr>
          <w:rFonts w:ascii="Trebuchet MS" w:hAnsi="Trebuchet MS" w:cs="Trebuchet MS"/>
          <w:b/>
          <w:bCs/>
          <w:noProof/>
          <w:color w:val="FFFFFF"/>
          <w:lang w:eastAsia="en-GB"/>
        </w:rPr>
        <w:pict>
          <v:shape id="_x0000_s1026" type="#_x0000_t202" style="position:absolute;left:0;text-align:left;margin-left:532.5pt;margin-top:6.6pt;width:168pt;height:85.5pt;z-index:251658240" fillcolor="#dbe5f1 [660]">
            <v:textbox style="mso-next-textbox:#_x0000_s1026">
              <w:txbxContent>
                <w:p w:rsidR="009B6F58" w:rsidRPr="004444A2" w:rsidRDefault="009B6F58">
                  <w:pPr>
                    <w:rPr>
                      <w:rFonts w:ascii="Trebuchet MS" w:hAnsi="Trebuchet MS"/>
                    </w:rPr>
                  </w:pPr>
                  <w:r w:rsidRPr="004444A2">
                    <w:rPr>
                      <w:rFonts w:ascii="Trebuchet MS" w:hAnsi="Trebuchet MS"/>
                    </w:rPr>
                    <w:t>This section will be pre-printed to set the key priorities for your specific Service Area.</w:t>
                  </w:r>
                </w:p>
              </w:txbxContent>
            </v:textbox>
          </v:shape>
        </w:pict>
      </w:r>
      <w:r w:rsidR="007D2198" w:rsidRPr="00AE3A22">
        <w:rPr>
          <w:rFonts w:ascii="Trebuchet MS" w:hAnsi="Trebuchet MS" w:cs="Trebuchet MS"/>
          <w:b/>
          <w:bCs/>
          <w:color w:val="FFFFFF"/>
        </w:rPr>
        <w:t xml:space="preserve">SUMMARY OF </w:t>
      </w:r>
      <w:r w:rsidR="00214E8D">
        <w:rPr>
          <w:rFonts w:ascii="Trebuchet MS" w:hAnsi="Trebuchet MS" w:cs="Trebuchet MS"/>
          <w:b/>
          <w:bCs/>
          <w:color w:val="FFFFFF"/>
        </w:rPr>
        <w:t>SERVICE PLAN PRIORITIES</w:t>
      </w:r>
    </w:p>
    <w:p w:rsidR="007D2198" w:rsidRPr="00AE3A22" w:rsidRDefault="008F3068" w:rsidP="004C57BD">
      <w:pPr>
        <w:ind w:left="-567"/>
        <w:rPr>
          <w:rFonts w:ascii="Trebuchet MS" w:hAnsi="Trebuchet MS" w:cs="Trebuchet MS"/>
          <w:b/>
          <w:bCs/>
          <w:sz w:val="20"/>
          <w:szCs w:val="20"/>
        </w:rPr>
      </w:pPr>
      <w:r>
        <w:rPr>
          <w:rFonts w:ascii="Trebuchet MS" w:hAnsi="Trebuchet MS" w:cs="Trebuchet MS"/>
          <w:b/>
          <w:bCs/>
          <w:sz w:val="20"/>
          <w:szCs w:val="20"/>
        </w:rPr>
        <w:t>Where possible demonstrate the linkage to the Council Plan and</w:t>
      </w:r>
      <w:r w:rsidR="00C155C0">
        <w:rPr>
          <w:rFonts w:ascii="Trebuchet MS" w:hAnsi="Trebuchet MS" w:cs="Trebuchet MS"/>
          <w:b/>
          <w:bCs/>
          <w:sz w:val="20"/>
          <w:szCs w:val="20"/>
        </w:rPr>
        <w:t>/or</w:t>
      </w:r>
      <w:r>
        <w:rPr>
          <w:rFonts w:ascii="Trebuchet MS" w:hAnsi="Trebuchet MS" w:cs="Trebuchet MS"/>
          <w:b/>
          <w:bCs/>
          <w:sz w:val="20"/>
          <w:szCs w:val="20"/>
        </w:rPr>
        <w:t xml:space="preserve"> Single Outcome Agreement</w:t>
      </w:r>
    </w:p>
    <w:p w:rsidR="007D2198" w:rsidRPr="00AE3A22" w:rsidRDefault="007D2198" w:rsidP="009F77FF">
      <w:pPr>
        <w:ind w:left="-567"/>
        <w:rPr>
          <w:rFonts w:ascii="Trebuchet MS" w:hAnsi="Trebuchet MS" w:cs="Trebuchet MS"/>
          <w:b/>
          <w:bCs/>
          <w:sz w:val="16"/>
          <w:szCs w:val="16"/>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26"/>
      </w:tblGrid>
      <w:tr w:rsidR="00214E8D" w:rsidRPr="00AE3A22" w:rsidTr="00EA1C3F">
        <w:tc>
          <w:tcPr>
            <w:tcW w:w="15026" w:type="dxa"/>
            <w:tcBorders>
              <w:top w:val="single" w:sz="2" w:space="0" w:color="auto"/>
              <w:left w:val="single" w:sz="2" w:space="0" w:color="auto"/>
              <w:right w:val="single" w:sz="2" w:space="0" w:color="auto"/>
            </w:tcBorders>
            <w:shd w:val="clear" w:color="auto" w:fill="00B0F0"/>
          </w:tcPr>
          <w:p w:rsidR="00214E8D" w:rsidRPr="00AE3A22" w:rsidRDefault="00214E8D" w:rsidP="00214E8D">
            <w:pPr>
              <w:jc w:val="center"/>
              <w:rPr>
                <w:rFonts w:ascii="Trebuchet MS" w:hAnsi="Trebuchet MS" w:cs="Trebuchet MS"/>
                <w:b/>
                <w:bCs/>
                <w:sz w:val="20"/>
                <w:szCs w:val="20"/>
              </w:rPr>
            </w:pPr>
            <w:r>
              <w:rPr>
                <w:rFonts w:ascii="Trebuchet MS" w:hAnsi="Trebuchet MS" w:cs="Trebuchet MS"/>
                <w:b/>
                <w:bCs/>
                <w:sz w:val="20"/>
                <w:szCs w:val="20"/>
              </w:rPr>
              <w:t>Key priorities for Service Area</w:t>
            </w:r>
            <w:r w:rsidR="00DB4D2A">
              <w:rPr>
                <w:rFonts w:ascii="Trebuchet MS" w:hAnsi="Trebuchet MS" w:cs="Trebuchet MS"/>
                <w:b/>
                <w:bCs/>
                <w:sz w:val="20"/>
                <w:szCs w:val="20"/>
              </w:rPr>
              <w:t>/</w:t>
            </w:r>
            <w:r w:rsidR="00396DBA">
              <w:rPr>
                <w:rFonts w:ascii="Trebuchet MS" w:hAnsi="Trebuchet MS" w:cs="Trebuchet MS"/>
                <w:b/>
                <w:bCs/>
                <w:sz w:val="20"/>
                <w:szCs w:val="20"/>
              </w:rPr>
              <w:t>Department/</w:t>
            </w:r>
            <w:r w:rsidR="00DB4D2A">
              <w:rPr>
                <w:rFonts w:ascii="Trebuchet MS" w:hAnsi="Trebuchet MS" w:cs="Trebuchet MS"/>
                <w:b/>
                <w:bCs/>
                <w:sz w:val="20"/>
                <w:szCs w:val="20"/>
              </w:rPr>
              <w:t>Team</w:t>
            </w:r>
          </w:p>
        </w:tc>
      </w:tr>
      <w:tr w:rsidR="00214E8D" w:rsidRPr="00AE3A22" w:rsidTr="00026EAF">
        <w:trPr>
          <w:trHeight w:val="1264"/>
        </w:trPr>
        <w:tc>
          <w:tcPr>
            <w:tcW w:w="15026" w:type="dxa"/>
          </w:tcPr>
          <w:p w:rsidR="00214E8D" w:rsidRDefault="00431ED4" w:rsidP="00471DE1">
            <w:pPr>
              <w:rPr>
                <w:rFonts w:ascii="Arial" w:hAnsi="Arial" w:cs="Arial"/>
                <w:bCs/>
                <w:iCs/>
                <w:sz w:val="18"/>
                <w:szCs w:val="18"/>
              </w:rPr>
            </w:pPr>
            <w:r>
              <w:rPr>
                <w:rFonts w:ascii="Arial" w:hAnsi="Arial" w:cs="Arial"/>
                <w:bCs/>
                <w:iCs/>
                <w:noProof/>
                <w:sz w:val="18"/>
                <w:szCs w:val="18"/>
                <w:lang w:eastAsia="en-GB"/>
              </w:rPr>
              <w:pict>
                <v:shape id="_x0000_s1037" type="#_x0000_t32" style="position:absolute;margin-left:300.45pt;margin-top:4.45pt;width:256.5pt;height:15pt;flip:x;z-index:251669504;mso-position-horizontal-relative:text;mso-position-vertical-relative:text" o:connectortype="straight">
                  <v:stroke endarrow="block"/>
                </v:shape>
              </w:pict>
            </w:r>
          </w:p>
          <w:p w:rsidR="00471DE1" w:rsidRDefault="00471DE1" w:rsidP="00070078">
            <w:pPr>
              <w:pStyle w:val="ListParagraph"/>
              <w:numPr>
                <w:ilvl w:val="0"/>
                <w:numId w:val="1"/>
              </w:numPr>
              <w:rPr>
                <w:rFonts w:ascii="Trebuchet MS" w:hAnsi="Trebuchet MS" w:cs="Trebuchet MS"/>
                <w:b/>
                <w:bCs/>
                <w:sz w:val="20"/>
                <w:szCs w:val="20"/>
              </w:rPr>
            </w:pPr>
            <w:r>
              <w:rPr>
                <w:rFonts w:ascii="Trebuchet MS" w:hAnsi="Trebuchet MS" w:cs="Trebuchet MS"/>
                <w:b/>
                <w:bCs/>
                <w:sz w:val="20"/>
                <w:szCs w:val="20"/>
              </w:rPr>
              <w:t>Example 1</w:t>
            </w:r>
          </w:p>
          <w:p w:rsidR="00471DE1" w:rsidRPr="00471DE1" w:rsidRDefault="00471DE1" w:rsidP="00070078">
            <w:pPr>
              <w:pStyle w:val="ListParagraph"/>
              <w:numPr>
                <w:ilvl w:val="0"/>
                <w:numId w:val="1"/>
              </w:numPr>
              <w:rPr>
                <w:rFonts w:ascii="Trebuchet MS" w:hAnsi="Trebuchet MS" w:cs="Trebuchet MS"/>
                <w:b/>
                <w:bCs/>
                <w:sz w:val="20"/>
                <w:szCs w:val="20"/>
              </w:rPr>
            </w:pPr>
            <w:r>
              <w:rPr>
                <w:rFonts w:ascii="Trebuchet MS" w:hAnsi="Trebuchet MS" w:cs="Trebuchet MS"/>
                <w:b/>
                <w:bCs/>
                <w:sz w:val="20"/>
                <w:szCs w:val="20"/>
              </w:rPr>
              <w:t>Example 2</w:t>
            </w:r>
          </w:p>
          <w:p w:rsidR="00214E8D" w:rsidRPr="00AE3A22" w:rsidRDefault="00214E8D" w:rsidP="009F77FF">
            <w:pPr>
              <w:rPr>
                <w:rFonts w:ascii="Trebuchet MS" w:hAnsi="Trebuchet MS" w:cs="Trebuchet MS"/>
                <w:b/>
                <w:bCs/>
                <w:sz w:val="20"/>
                <w:szCs w:val="20"/>
              </w:rPr>
            </w:pPr>
          </w:p>
          <w:p w:rsidR="00214E8D" w:rsidRPr="00AE3A22" w:rsidRDefault="00214E8D" w:rsidP="009F77FF">
            <w:pPr>
              <w:rPr>
                <w:rFonts w:ascii="Trebuchet MS" w:hAnsi="Trebuchet MS" w:cs="Trebuchet MS"/>
                <w:b/>
                <w:bCs/>
                <w:sz w:val="20"/>
                <w:szCs w:val="20"/>
              </w:rPr>
            </w:pPr>
          </w:p>
          <w:p w:rsidR="00214E8D" w:rsidRPr="00AE3A22" w:rsidRDefault="00214E8D" w:rsidP="009F77FF">
            <w:pPr>
              <w:rPr>
                <w:rFonts w:ascii="Trebuchet MS" w:hAnsi="Trebuchet MS" w:cs="Trebuchet MS"/>
                <w:b/>
                <w:bCs/>
                <w:sz w:val="20"/>
                <w:szCs w:val="20"/>
              </w:rPr>
            </w:pPr>
          </w:p>
        </w:tc>
      </w:tr>
    </w:tbl>
    <w:p w:rsidR="007D2198" w:rsidRDefault="007D2198" w:rsidP="009F77FF">
      <w:pPr>
        <w:ind w:left="-567"/>
        <w:rPr>
          <w:rFonts w:ascii="Trebuchet MS" w:hAnsi="Trebuchet MS" w:cs="Trebuchet MS"/>
          <w:b/>
          <w:bCs/>
          <w:sz w:val="20"/>
          <w:szCs w:val="20"/>
        </w:rPr>
      </w:pPr>
    </w:p>
    <w:tbl>
      <w:tblPr>
        <w:tblStyle w:val="TableGrid"/>
        <w:tblW w:w="15247" w:type="dxa"/>
        <w:tblInd w:w="-459" w:type="dxa"/>
        <w:tblLook w:val="04A0"/>
      </w:tblPr>
      <w:tblGrid>
        <w:gridCol w:w="4395"/>
        <w:gridCol w:w="1150"/>
        <w:gridCol w:w="1826"/>
        <w:gridCol w:w="2268"/>
        <w:gridCol w:w="2552"/>
        <w:gridCol w:w="2126"/>
        <w:gridCol w:w="709"/>
        <w:gridCol w:w="221"/>
      </w:tblGrid>
      <w:tr w:rsidR="007F6DBD" w:rsidTr="00026EAF">
        <w:trPr>
          <w:gridAfter w:val="1"/>
          <w:wAfter w:w="221" w:type="dxa"/>
          <w:trHeight w:val="209"/>
        </w:trPr>
        <w:tc>
          <w:tcPr>
            <w:tcW w:w="15026" w:type="dxa"/>
            <w:gridSpan w:val="7"/>
            <w:shd w:val="clear" w:color="auto" w:fill="00B0F0"/>
          </w:tcPr>
          <w:p w:rsidR="007F6DBD" w:rsidRPr="007F6DBD" w:rsidRDefault="008C15FE" w:rsidP="00B22E3F">
            <w:pPr>
              <w:jc w:val="center"/>
              <w:rPr>
                <w:rFonts w:ascii="Trebuchet MS" w:hAnsi="Trebuchet MS" w:cs="Trebuchet MS"/>
                <w:b/>
                <w:bCs/>
                <w:color w:val="000000" w:themeColor="text1"/>
                <w:sz w:val="20"/>
                <w:szCs w:val="20"/>
              </w:rPr>
            </w:pPr>
            <w:r>
              <w:rPr>
                <w:rFonts w:ascii="Trebuchet MS" w:hAnsi="Trebuchet MS" w:cs="Trebuchet MS"/>
                <w:b/>
                <w:bCs/>
                <w:color w:val="000000" w:themeColor="text1"/>
              </w:rPr>
              <w:t>DISCUSSION</w:t>
            </w:r>
            <w:r w:rsidR="007F6DBD" w:rsidRPr="007F6DBD">
              <w:rPr>
                <w:rFonts w:ascii="Trebuchet MS" w:hAnsi="Trebuchet MS" w:cs="Trebuchet MS"/>
                <w:b/>
                <w:bCs/>
                <w:color w:val="000000" w:themeColor="text1"/>
              </w:rPr>
              <w:t xml:space="preserve"> OF PREVIOUS </w:t>
            </w:r>
            <w:r w:rsidR="00B22E3F">
              <w:rPr>
                <w:rFonts w:ascii="Trebuchet MS" w:hAnsi="Trebuchet MS" w:cs="Trebuchet MS"/>
                <w:b/>
                <w:bCs/>
                <w:color w:val="000000" w:themeColor="text1"/>
              </w:rPr>
              <w:t>12 MONTHS</w:t>
            </w:r>
          </w:p>
        </w:tc>
      </w:tr>
      <w:tr w:rsidR="00026EAF" w:rsidTr="00026EAF">
        <w:trPr>
          <w:gridAfter w:val="1"/>
          <w:wAfter w:w="221" w:type="dxa"/>
          <w:trHeight w:val="341"/>
        </w:trPr>
        <w:tc>
          <w:tcPr>
            <w:tcW w:w="15026" w:type="dxa"/>
            <w:gridSpan w:val="7"/>
            <w:shd w:val="clear" w:color="auto" w:fill="auto"/>
            <w:vAlign w:val="center"/>
          </w:tcPr>
          <w:p w:rsidR="00026EAF" w:rsidRPr="00026EAF" w:rsidRDefault="00026EAF" w:rsidP="00026EAF">
            <w:pPr>
              <w:rPr>
                <w:rFonts w:ascii="Trebuchet MS" w:hAnsi="Trebuchet MS" w:cs="Trebuchet MS"/>
                <w:b/>
                <w:bCs/>
                <w:color w:val="000000" w:themeColor="text1"/>
                <w:sz w:val="18"/>
                <w:szCs w:val="18"/>
              </w:rPr>
            </w:pPr>
            <w:r w:rsidRPr="00026EAF">
              <w:rPr>
                <w:rFonts w:ascii="Trebuchet MS" w:hAnsi="Trebuchet MS" w:cs="Trebuchet MS"/>
                <w:b/>
                <w:bCs/>
                <w:sz w:val="18"/>
                <w:szCs w:val="18"/>
              </w:rPr>
              <w:t>Thinking back over the previous 12 months, what have been your main achievements and activities?</w:t>
            </w:r>
          </w:p>
        </w:tc>
      </w:tr>
      <w:tr w:rsidR="007F6DBD" w:rsidTr="00446BF2">
        <w:trPr>
          <w:gridAfter w:val="1"/>
          <w:wAfter w:w="221" w:type="dxa"/>
          <w:trHeight w:val="1551"/>
        </w:trPr>
        <w:tc>
          <w:tcPr>
            <w:tcW w:w="15026" w:type="dxa"/>
            <w:gridSpan w:val="7"/>
          </w:tcPr>
          <w:p w:rsidR="00446BF2" w:rsidRDefault="00431ED4">
            <w:pPr>
              <w:spacing w:after="200" w:line="276" w:lineRule="auto"/>
              <w:rPr>
                <w:rFonts w:ascii="Trebuchet MS" w:hAnsi="Trebuchet MS" w:cs="Trebuchet MS"/>
                <w:b/>
                <w:bCs/>
                <w:sz w:val="20"/>
                <w:szCs w:val="20"/>
              </w:rPr>
            </w:pPr>
            <w:r>
              <w:rPr>
                <w:rFonts w:ascii="Trebuchet MS" w:hAnsi="Trebuchet MS" w:cs="Trebuchet MS"/>
                <w:b/>
                <w:bCs/>
                <w:noProof/>
                <w:sz w:val="20"/>
                <w:szCs w:val="20"/>
                <w:lang w:eastAsia="en-GB"/>
              </w:rPr>
              <w:pict>
                <v:shape id="_x0000_s1038" type="#_x0000_t32" style="position:absolute;margin-left:377.7pt;margin-top:18.25pt;width:189.75pt;height:25.45pt;flip:x y;z-index:251670528;mso-position-horizontal-relative:text;mso-position-vertical-relative:text" o:connectortype="straight">
                  <v:stroke endarrow="block"/>
                </v:shape>
              </w:pict>
            </w:r>
            <w:r w:rsidRPr="00431ED4">
              <w:rPr>
                <w:rFonts w:ascii="Arial" w:hAnsi="Arial" w:cs="Arial"/>
                <w:bCs/>
                <w:iCs/>
                <w:noProof/>
                <w:sz w:val="18"/>
                <w:szCs w:val="18"/>
                <w:lang w:eastAsia="en-GB"/>
              </w:rPr>
              <w:pict>
                <v:shape id="_x0000_s1028" type="#_x0000_t202" style="position:absolute;margin-left:568.35pt;margin-top:1.6pt;width:168pt;height:93.75pt;z-index:251660288;mso-position-horizontal-relative:text;mso-position-vertical-relative:text" fillcolor="#dbe5f1 [660]">
                  <v:textbox style="mso-next-textbox:#_x0000_s1028">
                    <w:txbxContent>
                      <w:p w:rsidR="009B6F58" w:rsidRPr="004444A2" w:rsidRDefault="009B6F58" w:rsidP="004444A2">
                        <w:pPr>
                          <w:rPr>
                            <w:rFonts w:ascii="Trebuchet MS" w:hAnsi="Trebuchet MS"/>
                          </w:rPr>
                        </w:pPr>
                        <w:r w:rsidRPr="004444A2">
                          <w:rPr>
                            <w:rFonts w:ascii="Trebuchet MS" w:hAnsi="Trebuchet MS"/>
                          </w:rPr>
                          <w:t>An opportunity to open the discussion by looking back at what has gone well and areas that can be built on over the coming review period.</w:t>
                        </w:r>
                      </w:p>
                    </w:txbxContent>
                  </v:textbox>
                </v:shape>
              </w:pict>
            </w:r>
          </w:p>
          <w:p w:rsidR="00446BF2" w:rsidRDefault="00446BF2">
            <w:pPr>
              <w:spacing w:after="200" w:line="276" w:lineRule="auto"/>
              <w:rPr>
                <w:rFonts w:ascii="Trebuchet MS" w:hAnsi="Trebuchet MS" w:cs="Trebuchet MS"/>
                <w:b/>
                <w:bCs/>
                <w:sz w:val="20"/>
                <w:szCs w:val="20"/>
              </w:rPr>
            </w:pPr>
          </w:p>
          <w:p w:rsidR="007F6DBD" w:rsidRDefault="007F6DBD">
            <w:pPr>
              <w:spacing w:after="200" w:line="276" w:lineRule="auto"/>
              <w:rPr>
                <w:rFonts w:ascii="Trebuchet MS" w:hAnsi="Trebuchet MS" w:cs="Trebuchet MS"/>
                <w:b/>
                <w:bCs/>
                <w:sz w:val="20"/>
                <w:szCs w:val="20"/>
              </w:rPr>
            </w:pPr>
            <w:bookmarkStart w:id="0" w:name="_GoBack"/>
            <w:bookmarkEnd w:id="0"/>
          </w:p>
        </w:tc>
      </w:tr>
      <w:tr w:rsidR="009C59E7" w:rsidRPr="00E96C02" w:rsidTr="00446BF2">
        <w:trPr>
          <w:gridAfter w:val="1"/>
          <w:wAfter w:w="221" w:type="dxa"/>
          <w:trHeight w:val="266"/>
        </w:trPr>
        <w:tc>
          <w:tcPr>
            <w:tcW w:w="15026" w:type="dxa"/>
            <w:gridSpan w:val="7"/>
            <w:shd w:val="clear" w:color="auto" w:fill="00B0F0"/>
            <w:vAlign w:val="center"/>
          </w:tcPr>
          <w:p w:rsidR="009C59E7" w:rsidRPr="001A11D1" w:rsidRDefault="00431ED4" w:rsidP="00446BF2">
            <w:pPr>
              <w:tabs>
                <w:tab w:val="left" w:pos="3300"/>
              </w:tabs>
              <w:ind w:left="5760" w:hanging="5760"/>
              <w:rPr>
                <w:rFonts w:ascii="Trebuchet MS" w:hAnsi="Trebuchet MS"/>
                <w:b/>
                <w:color w:val="FFFFFF" w:themeColor="background1"/>
              </w:rPr>
            </w:pPr>
            <w:r w:rsidRPr="00431ED4">
              <w:rPr>
                <w:rFonts w:ascii="Trebuchet MS" w:hAnsi="Trebuchet MS"/>
                <w:b/>
                <w:noProof/>
                <w:color w:val="FFFFFF" w:themeColor="background1"/>
                <w:sz w:val="22"/>
                <w:szCs w:val="22"/>
                <w:lang w:eastAsia="en-GB"/>
              </w:rPr>
              <w:lastRenderedPageBreak/>
              <w:pict>
                <v:shape id="_x0000_s1029" type="#_x0000_t202" style="position:absolute;left:0;text-align:left;margin-left:547.6pt;margin-top:-13.55pt;width:195.3pt;height:253.5pt;z-index:251661312;mso-position-horizontal-relative:text;mso-position-vertical-relative:text" fillcolor="#dbe5f1 [660]">
                  <v:textbox style="mso-next-textbox:#_x0000_s1029">
                    <w:txbxContent>
                      <w:p w:rsidR="009B6F58" w:rsidRPr="004444A2" w:rsidRDefault="009B6F58" w:rsidP="00A7299D">
                        <w:pPr>
                          <w:jc w:val="both"/>
                          <w:rPr>
                            <w:rFonts w:ascii="Trebuchet MS" w:hAnsi="Trebuchet MS"/>
                          </w:rPr>
                        </w:pPr>
                        <w:r w:rsidRPr="004444A2">
                          <w:rPr>
                            <w:rFonts w:ascii="Trebuchet MS" w:hAnsi="Trebuchet MS"/>
                          </w:rPr>
                          <w:t>This section focuses on the East Lothian Way, which forms the basis of the Council and Service Area culture and approach.</w:t>
                        </w:r>
                      </w:p>
                      <w:p w:rsidR="009B6F58" w:rsidRPr="004444A2" w:rsidRDefault="009B6F58" w:rsidP="00A7299D">
                        <w:pPr>
                          <w:jc w:val="both"/>
                          <w:rPr>
                            <w:rFonts w:ascii="Trebuchet MS" w:hAnsi="Trebuchet MS"/>
                          </w:rPr>
                        </w:pPr>
                      </w:p>
                      <w:p w:rsidR="009B6F58" w:rsidRPr="004444A2" w:rsidRDefault="009B6F58" w:rsidP="00A7299D">
                        <w:pPr>
                          <w:jc w:val="both"/>
                          <w:rPr>
                            <w:rFonts w:ascii="Trebuchet MS" w:hAnsi="Trebuchet MS"/>
                          </w:rPr>
                        </w:pPr>
                        <w:r w:rsidRPr="004444A2">
                          <w:rPr>
                            <w:rFonts w:ascii="Trebuchet MS" w:hAnsi="Trebuchet MS"/>
                          </w:rPr>
                          <w:t>Each Service A</w:t>
                        </w:r>
                        <w:r>
                          <w:rPr>
                            <w:rFonts w:ascii="Trebuchet MS" w:hAnsi="Trebuchet MS"/>
                          </w:rPr>
                          <w:t xml:space="preserve">rea and/or department will have defined </w:t>
                        </w:r>
                        <w:r w:rsidRPr="004444A2">
                          <w:rPr>
                            <w:rFonts w:ascii="Trebuchet MS" w:hAnsi="Trebuchet MS"/>
                          </w:rPr>
                          <w:t>questions</w:t>
                        </w:r>
                        <w:r>
                          <w:rPr>
                            <w:rFonts w:ascii="Trebuchet MS" w:hAnsi="Trebuchet MS"/>
                          </w:rPr>
                          <w:t xml:space="preserve"> for each </w:t>
                        </w:r>
                        <w:r w:rsidRPr="00B36502">
                          <w:rPr>
                            <w:rFonts w:ascii="Trebuchet MS" w:hAnsi="Trebuchet MS"/>
                            <w:i/>
                          </w:rPr>
                          <w:t>East Lothian Way</w:t>
                        </w:r>
                        <w:r>
                          <w:rPr>
                            <w:rFonts w:ascii="Trebuchet MS" w:hAnsi="Trebuchet MS"/>
                          </w:rPr>
                          <w:t xml:space="preserve"> quality, which should be pre-printed, relevant to their</w:t>
                        </w:r>
                        <w:r w:rsidRPr="004444A2">
                          <w:rPr>
                            <w:rFonts w:ascii="Trebuchet MS" w:hAnsi="Trebuchet MS"/>
                          </w:rPr>
                          <w:t xml:space="preserve"> needs</w:t>
                        </w:r>
                        <w:r>
                          <w:rPr>
                            <w:rFonts w:ascii="Trebuchet MS" w:hAnsi="Trebuchet MS"/>
                          </w:rPr>
                          <w:t xml:space="preserve"> that</w:t>
                        </w:r>
                        <w:r w:rsidRPr="004444A2">
                          <w:rPr>
                            <w:rFonts w:ascii="Trebuchet MS" w:hAnsi="Trebuchet MS"/>
                          </w:rPr>
                          <w:t xml:space="preserve"> can be used to </w:t>
                        </w:r>
                        <w:r>
                          <w:rPr>
                            <w:rFonts w:ascii="Trebuchet MS" w:hAnsi="Trebuchet MS"/>
                          </w:rPr>
                          <w:t xml:space="preserve">open this part of the </w:t>
                        </w:r>
                        <w:r w:rsidRPr="004444A2">
                          <w:rPr>
                            <w:rFonts w:ascii="Trebuchet MS" w:hAnsi="Trebuchet MS"/>
                          </w:rPr>
                          <w:t>discussion</w:t>
                        </w:r>
                        <w:r>
                          <w:rPr>
                            <w:rFonts w:ascii="Trebuchet MS" w:hAnsi="Trebuchet MS"/>
                          </w:rPr>
                          <w:t xml:space="preserve"> and ensure a consistent approach for each PRD.</w:t>
                        </w:r>
                      </w:p>
                      <w:p w:rsidR="009B6F58" w:rsidRPr="004444A2" w:rsidRDefault="009B6F58" w:rsidP="00A7299D">
                        <w:pPr>
                          <w:jc w:val="both"/>
                          <w:rPr>
                            <w:rFonts w:ascii="Trebuchet MS" w:hAnsi="Trebuchet MS"/>
                          </w:rPr>
                        </w:pPr>
                      </w:p>
                      <w:p w:rsidR="009B6F58" w:rsidRPr="004444A2" w:rsidRDefault="009B6F58" w:rsidP="00A7299D">
                        <w:pPr>
                          <w:jc w:val="both"/>
                          <w:rPr>
                            <w:rFonts w:ascii="Trebuchet MS" w:hAnsi="Trebuchet MS"/>
                          </w:rPr>
                        </w:pPr>
                        <w:r w:rsidRPr="004444A2">
                          <w:rPr>
                            <w:rFonts w:ascii="Trebuchet MS" w:hAnsi="Trebuchet MS"/>
                          </w:rPr>
                          <w:t xml:space="preserve">This </w:t>
                        </w:r>
                        <w:r>
                          <w:rPr>
                            <w:rFonts w:ascii="Trebuchet MS" w:hAnsi="Trebuchet MS"/>
                          </w:rPr>
                          <w:t xml:space="preserve">discussion </w:t>
                        </w:r>
                        <w:r w:rsidRPr="004444A2">
                          <w:rPr>
                            <w:rFonts w:ascii="Trebuchet MS" w:hAnsi="Trebuchet MS"/>
                          </w:rPr>
                          <w:t>should then lead into setting</w:t>
                        </w:r>
                        <w:r>
                          <w:rPr>
                            <w:rFonts w:ascii="Trebuchet MS" w:hAnsi="Trebuchet MS"/>
                          </w:rPr>
                          <w:t xml:space="preserve"> SMART</w:t>
                        </w:r>
                        <w:r w:rsidRPr="004444A2">
                          <w:rPr>
                            <w:rFonts w:ascii="Trebuchet MS" w:hAnsi="Trebuchet MS"/>
                          </w:rPr>
                          <w:t xml:space="preserve"> Goals.</w:t>
                        </w:r>
                      </w:p>
                    </w:txbxContent>
                  </v:textbox>
                </v:shape>
              </w:pict>
            </w:r>
            <w:r w:rsidR="007F6DBD">
              <w:rPr>
                <w:rFonts w:ascii="Trebuchet MS" w:hAnsi="Trebuchet MS" w:cs="Trebuchet MS"/>
                <w:b/>
                <w:bCs/>
                <w:sz w:val="20"/>
                <w:szCs w:val="20"/>
              </w:rPr>
              <w:br w:type="page"/>
            </w:r>
            <w:r w:rsidR="00446BF2" w:rsidRPr="001A11D1">
              <w:rPr>
                <w:rFonts w:ascii="Trebuchet MS" w:hAnsi="Trebuchet MS"/>
                <w:b/>
                <w:color w:val="FFFFFF" w:themeColor="background1"/>
              </w:rPr>
              <w:t>Focus on Service</w:t>
            </w:r>
            <w:r w:rsidR="00CD6D86" w:rsidRPr="001A11D1">
              <w:rPr>
                <w:rFonts w:ascii="Trebuchet MS" w:hAnsi="Trebuchet MS"/>
                <w:b/>
                <w:color w:val="FFFFFF" w:themeColor="background1"/>
              </w:rPr>
              <w:t xml:space="preserve">: </w:t>
            </w:r>
          </w:p>
        </w:tc>
      </w:tr>
      <w:tr w:rsidR="00106D73" w:rsidRPr="00E96C02" w:rsidTr="00DC5E55">
        <w:trPr>
          <w:gridAfter w:val="1"/>
          <w:wAfter w:w="221" w:type="dxa"/>
          <w:trHeight w:val="301"/>
        </w:trPr>
        <w:tc>
          <w:tcPr>
            <w:tcW w:w="15026" w:type="dxa"/>
            <w:gridSpan w:val="7"/>
            <w:shd w:val="clear" w:color="auto" w:fill="auto"/>
            <w:vAlign w:val="center"/>
          </w:tcPr>
          <w:p w:rsidR="00106D73" w:rsidRPr="000C2C7D" w:rsidRDefault="00431ED4" w:rsidP="00DC5E55">
            <w:pPr>
              <w:tabs>
                <w:tab w:val="left" w:pos="3300"/>
              </w:tabs>
              <w:ind w:left="5760" w:hanging="5760"/>
              <w:jc w:val="both"/>
              <w:rPr>
                <w:rFonts w:ascii="Trebuchet MS" w:hAnsi="Trebuchet MS"/>
                <w:color w:val="000000" w:themeColor="text1"/>
                <w:sz w:val="18"/>
                <w:szCs w:val="18"/>
              </w:rPr>
            </w:pPr>
            <w:r w:rsidRPr="00431ED4">
              <w:rPr>
                <w:rFonts w:ascii="Trebuchet MS" w:hAnsi="Trebuchet MS"/>
                <w:b/>
                <w:color w:val="000000" w:themeColor="text1"/>
                <w:sz w:val="18"/>
                <w:szCs w:val="18"/>
              </w:rPr>
              <w:pict>
                <v:shape id="_x0000_s1040" type="#_x0000_t32" style="position:absolute;left:0;text-align:left;margin-left:152.85pt;margin-top:4.9pt;width:398.9pt;height:117.25pt;flip:x y;z-index:251672576;mso-position-horizontal-relative:text;mso-position-vertical-relative:text" o:connectortype="straight">
                  <v:stroke endarrow="block"/>
                </v:shape>
              </w:pict>
            </w:r>
            <w:r w:rsidR="000C2C7D" w:rsidRPr="00DC5E55">
              <w:rPr>
                <w:rFonts w:ascii="Trebuchet MS" w:hAnsi="Trebuchet MS"/>
                <w:b/>
                <w:color w:val="000000" w:themeColor="text1"/>
                <w:sz w:val="18"/>
                <w:szCs w:val="18"/>
              </w:rPr>
              <w:t>Q.</w:t>
            </w:r>
          </w:p>
        </w:tc>
      </w:tr>
      <w:tr w:rsidR="00A52B6D" w:rsidRPr="00E96C02" w:rsidTr="00026EAF">
        <w:trPr>
          <w:gridAfter w:val="1"/>
          <w:wAfter w:w="221" w:type="dxa"/>
          <w:trHeight w:val="1450"/>
        </w:trPr>
        <w:tc>
          <w:tcPr>
            <w:tcW w:w="15026" w:type="dxa"/>
            <w:gridSpan w:val="7"/>
            <w:shd w:val="clear" w:color="auto" w:fill="auto"/>
            <w:vAlign w:val="center"/>
          </w:tcPr>
          <w:p w:rsidR="00A52B6D" w:rsidRPr="00436D72" w:rsidRDefault="00A52B6D" w:rsidP="00436D72">
            <w:pPr>
              <w:tabs>
                <w:tab w:val="left" w:pos="3300"/>
              </w:tabs>
              <w:jc w:val="both"/>
              <w:rPr>
                <w:rFonts w:ascii="Trebuchet MS" w:hAnsi="Trebuchet MS"/>
                <w:b/>
                <w:color w:val="FF0000"/>
                <w:sz w:val="22"/>
                <w:szCs w:val="22"/>
              </w:rPr>
            </w:pPr>
          </w:p>
        </w:tc>
      </w:tr>
      <w:tr w:rsidR="009C59E7" w:rsidRPr="00E96C02" w:rsidTr="00026EAF">
        <w:trPr>
          <w:gridAfter w:val="1"/>
          <w:wAfter w:w="221" w:type="dxa"/>
          <w:trHeight w:val="298"/>
        </w:trPr>
        <w:tc>
          <w:tcPr>
            <w:tcW w:w="7371" w:type="dxa"/>
            <w:gridSpan w:val="3"/>
            <w:shd w:val="clear" w:color="auto" w:fill="00B0F0"/>
            <w:vAlign w:val="center"/>
          </w:tcPr>
          <w:p w:rsidR="009C59E7" w:rsidRPr="001A11D1" w:rsidRDefault="00214DF3" w:rsidP="004B4EC5">
            <w:pPr>
              <w:tabs>
                <w:tab w:val="left" w:pos="3300"/>
              </w:tabs>
              <w:jc w:val="both"/>
              <w:rPr>
                <w:rFonts w:ascii="Trebuchet MS" w:hAnsi="Trebuchet MS"/>
                <w:b/>
                <w:color w:val="FFFFFF" w:themeColor="background1"/>
              </w:rPr>
            </w:pPr>
            <w:r w:rsidRPr="001A11D1">
              <w:rPr>
                <w:rFonts w:ascii="Trebuchet MS" w:hAnsi="Trebuchet MS"/>
                <w:b/>
                <w:color w:val="FFFFFF" w:themeColor="background1"/>
              </w:rPr>
              <w:t>Explore the Bigger Picture</w:t>
            </w:r>
          </w:p>
        </w:tc>
        <w:tc>
          <w:tcPr>
            <w:tcW w:w="7655" w:type="dxa"/>
            <w:gridSpan w:val="4"/>
            <w:shd w:val="clear" w:color="auto" w:fill="00B0F0"/>
            <w:vAlign w:val="center"/>
          </w:tcPr>
          <w:p w:rsidR="009C59E7" w:rsidRPr="001A11D1" w:rsidRDefault="00354527" w:rsidP="004B4EC5">
            <w:pPr>
              <w:tabs>
                <w:tab w:val="left" w:pos="3300"/>
              </w:tabs>
              <w:jc w:val="both"/>
              <w:rPr>
                <w:rFonts w:ascii="Trebuchet MS" w:hAnsi="Trebuchet MS"/>
                <w:b/>
                <w:color w:val="FFFFFF" w:themeColor="background1"/>
              </w:rPr>
            </w:pPr>
            <w:r w:rsidRPr="001A11D1">
              <w:rPr>
                <w:rFonts w:ascii="Trebuchet MS" w:hAnsi="Trebuchet MS"/>
                <w:b/>
                <w:color w:val="FFFFFF" w:themeColor="background1"/>
              </w:rPr>
              <w:t>Initiate Solutions</w:t>
            </w:r>
          </w:p>
        </w:tc>
      </w:tr>
      <w:tr w:rsidR="00106D73" w:rsidRPr="00E96C02" w:rsidTr="00026EAF">
        <w:trPr>
          <w:gridAfter w:val="1"/>
          <w:wAfter w:w="221" w:type="dxa"/>
          <w:trHeight w:val="298"/>
        </w:trPr>
        <w:tc>
          <w:tcPr>
            <w:tcW w:w="7371" w:type="dxa"/>
            <w:gridSpan w:val="3"/>
            <w:shd w:val="clear" w:color="auto" w:fill="auto"/>
            <w:vAlign w:val="center"/>
          </w:tcPr>
          <w:p w:rsidR="00106D73" w:rsidRPr="000C2C7D" w:rsidRDefault="000C2C7D" w:rsidP="00CD6D86">
            <w:pPr>
              <w:tabs>
                <w:tab w:val="left" w:pos="3300"/>
              </w:tabs>
              <w:ind w:left="5760" w:hanging="5760"/>
              <w:jc w:val="both"/>
              <w:rPr>
                <w:rFonts w:ascii="Trebuchet MS" w:hAnsi="Trebuchet MS"/>
                <w:b/>
                <w:color w:val="000000" w:themeColor="text1"/>
                <w:sz w:val="18"/>
                <w:szCs w:val="18"/>
              </w:rPr>
            </w:pPr>
            <w:r>
              <w:rPr>
                <w:rFonts w:ascii="Trebuchet MS" w:hAnsi="Trebuchet MS"/>
                <w:b/>
                <w:color w:val="000000" w:themeColor="text1"/>
                <w:sz w:val="18"/>
                <w:szCs w:val="18"/>
              </w:rPr>
              <w:t>Q.</w:t>
            </w:r>
          </w:p>
        </w:tc>
        <w:tc>
          <w:tcPr>
            <w:tcW w:w="7655" w:type="dxa"/>
            <w:gridSpan w:val="4"/>
            <w:shd w:val="clear" w:color="auto" w:fill="auto"/>
            <w:vAlign w:val="center"/>
          </w:tcPr>
          <w:p w:rsidR="00106D73" w:rsidRDefault="00431ED4" w:rsidP="00CD6D86">
            <w:pPr>
              <w:tabs>
                <w:tab w:val="left" w:pos="3300"/>
              </w:tabs>
              <w:ind w:left="5760" w:hanging="5760"/>
              <w:jc w:val="both"/>
              <w:rPr>
                <w:rFonts w:ascii="Trebuchet MS" w:hAnsi="Trebuchet MS"/>
                <w:b/>
                <w:color w:val="FFFFFF" w:themeColor="background1"/>
                <w:sz w:val="18"/>
                <w:szCs w:val="18"/>
              </w:rPr>
            </w:pPr>
            <w:r w:rsidRPr="00431ED4">
              <w:rPr>
                <w:rFonts w:ascii="Trebuchet MS" w:hAnsi="Trebuchet MS"/>
                <w:b/>
                <w:noProof/>
                <w:color w:val="000000" w:themeColor="text1"/>
                <w:sz w:val="18"/>
                <w:szCs w:val="18"/>
                <w:lang w:eastAsia="en-GB"/>
              </w:rPr>
              <w:pict>
                <v:shape id="_x0000_s1039" type="#_x0000_t32" style="position:absolute;left:0;text-align:left;margin-left:60.9pt;margin-top:7.15pt;width:116.9pt;height:15.9pt;flip:x y;z-index:251671552;mso-position-horizontal-relative:text;mso-position-vertical-relative:text" o:connectortype="straight">
                  <v:stroke endarrow="block"/>
                </v:shape>
              </w:pict>
            </w:r>
            <w:r w:rsidR="000C2C7D">
              <w:rPr>
                <w:rFonts w:ascii="Trebuchet MS" w:hAnsi="Trebuchet MS"/>
                <w:b/>
                <w:color w:val="000000" w:themeColor="text1"/>
                <w:sz w:val="18"/>
                <w:szCs w:val="18"/>
              </w:rPr>
              <w:t>Q.</w:t>
            </w:r>
          </w:p>
        </w:tc>
      </w:tr>
      <w:tr w:rsidR="009C59E7" w:rsidRPr="00DF614B" w:rsidTr="00026EAF">
        <w:trPr>
          <w:gridAfter w:val="1"/>
          <w:wAfter w:w="221" w:type="dxa"/>
          <w:trHeight w:val="2359"/>
        </w:trPr>
        <w:tc>
          <w:tcPr>
            <w:tcW w:w="7371" w:type="dxa"/>
            <w:gridSpan w:val="3"/>
          </w:tcPr>
          <w:p w:rsidR="00A52B6D" w:rsidRPr="00DF614B" w:rsidRDefault="00A52B6D" w:rsidP="00A87EE2">
            <w:pPr>
              <w:tabs>
                <w:tab w:val="left" w:pos="0"/>
              </w:tabs>
              <w:jc w:val="both"/>
              <w:rPr>
                <w:rFonts w:ascii="Trebuchet MS" w:hAnsi="Trebuchet MS"/>
                <w:sz w:val="18"/>
                <w:szCs w:val="18"/>
              </w:rPr>
            </w:pPr>
          </w:p>
        </w:tc>
        <w:tc>
          <w:tcPr>
            <w:tcW w:w="7655" w:type="dxa"/>
            <w:gridSpan w:val="4"/>
          </w:tcPr>
          <w:p w:rsidR="009C59E7" w:rsidRPr="00DF614B" w:rsidRDefault="00431ED4" w:rsidP="00A87EE2">
            <w:pPr>
              <w:tabs>
                <w:tab w:val="left" w:pos="0"/>
              </w:tabs>
              <w:jc w:val="both"/>
              <w:rPr>
                <w:rFonts w:ascii="Trebuchet MS" w:hAnsi="Trebuchet MS"/>
                <w:sz w:val="18"/>
                <w:szCs w:val="18"/>
              </w:rPr>
            </w:pPr>
            <w:r>
              <w:rPr>
                <w:rFonts w:ascii="Trebuchet MS" w:hAnsi="Trebuchet MS"/>
                <w:noProof/>
                <w:sz w:val="18"/>
                <w:szCs w:val="18"/>
                <w:lang w:eastAsia="en-GB"/>
              </w:rPr>
              <w:pict>
                <v:shape id="_x0000_s1041" type="#_x0000_t32" style="position:absolute;left:0;text-align:left;margin-left:39.15pt;margin-top:7.4pt;width:144.05pt;height:129.75pt;flip:x;z-index:251673600;mso-position-horizontal-relative:text;mso-position-vertical-relative:text" o:connectortype="straight">
                  <v:stroke endarrow="block"/>
                </v:shape>
              </w:pict>
            </w:r>
          </w:p>
        </w:tc>
      </w:tr>
      <w:tr w:rsidR="009C59E7" w:rsidRPr="00E96C02" w:rsidTr="00026EAF">
        <w:trPr>
          <w:gridAfter w:val="1"/>
          <w:wAfter w:w="221" w:type="dxa"/>
          <w:trHeight w:val="267"/>
        </w:trPr>
        <w:tc>
          <w:tcPr>
            <w:tcW w:w="7371" w:type="dxa"/>
            <w:gridSpan w:val="3"/>
            <w:shd w:val="clear" w:color="auto" w:fill="00B0F0"/>
            <w:vAlign w:val="center"/>
          </w:tcPr>
          <w:p w:rsidR="009C59E7" w:rsidRPr="001A11D1" w:rsidRDefault="00214DF3" w:rsidP="00CD6D86">
            <w:pPr>
              <w:tabs>
                <w:tab w:val="left" w:pos="3300"/>
              </w:tabs>
              <w:jc w:val="both"/>
              <w:rPr>
                <w:rFonts w:ascii="Trebuchet MS" w:hAnsi="Trebuchet MS"/>
                <w:b/>
                <w:color w:val="FFFFFF" w:themeColor="background1"/>
              </w:rPr>
            </w:pPr>
            <w:r w:rsidRPr="001A11D1">
              <w:rPr>
                <w:rFonts w:ascii="Trebuchet MS" w:hAnsi="Trebuchet MS"/>
                <w:b/>
                <w:color w:val="FFFFFF" w:themeColor="background1"/>
              </w:rPr>
              <w:t>Share Knowledge and Experiences</w:t>
            </w:r>
          </w:p>
        </w:tc>
        <w:tc>
          <w:tcPr>
            <w:tcW w:w="7655" w:type="dxa"/>
            <w:gridSpan w:val="4"/>
            <w:shd w:val="clear" w:color="auto" w:fill="00B0F0"/>
            <w:vAlign w:val="center"/>
          </w:tcPr>
          <w:p w:rsidR="009C59E7" w:rsidRPr="001A11D1" w:rsidRDefault="00214DF3" w:rsidP="00354527">
            <w:pPr>
              <w:tabs>
                <w:tab w:val="left" w:pos="3300"/>
              </w:tabs>
              <w:jc w:val="both"/>
              <w:rPr>
                <w:rFonts w:ascii="Trebuchet MS" w:hAnsi="Trebuchet MS"/>
                <w:b/>
                <w:color w:val="FFFFFF" w:themeColor="background1"/>
              </w:rPr>
            </w:pPr>
            <w:r w:rsidRPr="001A11D1">
              <w:rPr>
                <w:rFonts w:ascii="Trebuchet MS" w:hAnsi="Trebuchet MS"/>
                <w:b/>
                <w:color w:val="FFFFFF" w:themeColor="background1"/>
              </w:rPr>
              <w:t>Deliver Outstanding Results</w:t>
            </w:r>
          </w:p>
        </w:tc>
      </w:tr>
      <w:tr w:rsidR="00106D73" w:rsidRPr="00E96C02" w:rsidTr="00026EAF">
        <w:trPr>
          <w:gridAfter w:val="1"/>
          <w:wAfter w:w="221" w:type="dxa"/>
          <w:trHeight w:val="267"/>
        </w:trPr>
        <w:tc>
          <w:tcPr>
            <w:tcW w:w="7371" w:type="dxa"/>
            <w:gridSpan w:val="3"/>
            <w:shd w:val="clear" w:color="auto" w:fill="auto"/>
            <w:vAlign w:val="center"/>
          </w:tcPr>
          <w:p w:rsidR="00106D73" w:rsidRDefault="000C2C7D" w:rsidP="00CD6D86">
            <w:pPr>
              <w:tabs>
                <w:tab w:val="left" w:pos="3300"/>
              </w:tabs>
              <w:jc w:val="both"/>
              <w:rPr>
                <w:rFonts w:ascii="Trebuchet MS" w:hAnsi="Trebuchet MS"/>
                <w:b/>
                <w:color w:val="FFFFFF" w:themeColor="background1"/>
                <w:sz w:val="18"/>
                <w:szCs w:val="18"/>
              </w:rPr>
            </w:pPr>
            <w:r>
              <w:rPr>
                <w:rFonts w:ascii="Trebuchet MS" w:hAnsi="Trebuchet MS"/>
                <w:b/>
                <w:color w:val="000000" w:themeColor="text1"/>
                <w:sz w:val="18"/>
                <w:szCs w:val="18"/>
              </w:rPr>
              <w:t>Q.</w:t>
            </w:r>
          </w:p>
        </w:tc>
        <w:tc>
          <w:tcPr>
            <w:tcW w:w="7655" w:type="dxa"/>
            <w:gridSpan w:val="4"/>
            <w:shd w:val="clear" w:color="auto" w:fill="auto"/>
            <w:vAlign w:val="center"/>
          </w:tcPr>
          <w:p w:rsidR="00106D73" w:rsidRDefault="000C2C7D" w:rsidP="00354527">
            <w:pPr>
              <w:tabs>
                <w:tab w:val="left" w:pos="3300"/>
              </w:tabs>
              <w:jc w:val="both"/>
              <w:rPr>
                <w:rFonts w:ascii="Trebuchet MS" w:hAnsi="Trebuchet MS"/>
                <w:b/>
                <w:color w:val="FFFFFF" w:themeColor="background1"/>
                <w:sz w:val="18"/>
                <w:szCs w:val="18"/>
              </w:rPr>
            </w:pPr>
            <w:r>
              <w:rPr>
                <w:rFonts w:ascii="Trebuchet MS" w:hAnsi="Trebuchet MS"/>
                <w:b/>
                <w:color w:val="000000" w:themeColor="text1"/>
                <w:sz w:val="18"/>
                <w:szCs w:val="18"/>
              </w:rPr>
              <w:t>Q.</w:t>
            </w:r>
          </w:p>
        </w:tc>
      </w:tr>
      <w:tr w:rsidR="009C59E7" w:rsidRPr="00DF614B" w:rsidTr="00026EAF">
        <w:trPr>
          <w:gridAfter w:val="1"/>
          <w:wAfter w:w="221" w:type="dxa"/>
          <w:trHeight w:val="2534"/>
        </w:trPr>
        <w:tc>
          <w:tcPr>
            <w:tcW w:w="7371" w:type="dxa"/>
            <w:gridSpan w:val="3"/>
            <w:tcBorders>
              <w:bottom w:val="single" w:sz="4" w:space="0" w:color="auto"/>
            </w:tcBorders>
          </w:tcPr>
          <w:p w:rsidR="009C59E7" w:rsidRPr="00DF614B" w:rsidRDefault="009C59E7" w:rsidP="00A87EE2">
            <w:pPr>
              <w:tabs>
                <w:tab w:val="left" w:pos="3300"/>
              </w:tabs>
              <w:jc w:val="both"/>
              <w:rPr>
                <w:rFonts w:ascii="Trebuchet MS" w:hAnsi="Trebuchet MS"/>
                <w:sz w:val="18"/>
                <w:szCs w:val="18"/>
              </w:rPr>
            </w:pPr>
          </w:p>
        </w:tc>
        <w:tc>
          <w:tcPr>
            <w:tcW w:w="7655" w:type="dxa"/>
            <w:gridSpan w:val="4"/>
            <w:tcBorders>
              <w:bottom w:val="single" w:sz="4" w:space="0" w:color="auto"/>
            </w:tcBorders>
          </w:tcPr>
          <w:p w:rsidR="009C59E7" w:rsidRPr="00DF614B" w:rsidRDefault="009C59E7" w:rsidP="00A87EE2">
            <w:pPr>
              <w:tabs>
                <w:tab w:val="left" w:pos="3300"/>
              </w:tabs>
              <w:jc w:val="both"/>
              <w:rPr>
                <w:rFonts w:ascii="Trebuchet MS" w:hAnsi="Trebuchet MS"/>
                <w:sz w:val="18"/>
                <w:szCs w:val="18"/>
              </w:rPr>
            </w:pPr>
          </w:p>
        </w:tc>
      </w:tr>
      <w:tr w:rsidR="007D527E" w:rsidTr="00026EAF">
        <w:tc>
          <w:tcPr>
            <w:tcW w:w="5545" w:type="dxa"/>
            <w:gridSpan w:val="2"/>
            <w:tcBorders>
              <w:top w:val="single" w:sz="18" w:space="0" w:color="auto"/>
              <w:left w:val="single" w:sz="18" w:space="0" w:color="auto"/>
              <w:right w:val="single" w:sz="18" w:space="0" w:color="auto"/>
            </w:tcBorders>
            <w:shd w:val="clear" w:color="auto" w:fill="00B0F0"/>
            <w:vAlign w:val="center"/>
          </w:tcPr>
          <w:p w:rsidR="009C43C5" w:rsidRDefault="00DD3D24" w:rsidP="00A87EE2">
            <w:pPr>
              <w:ind w:right="-133"/>
              <w:jc w:val="center"/>
              <w:rPr>
                <w:rFonts w:ascii="Trebuchet MS" w:hAnsi="Trebuchet MS" w:cs="Trebuchet MS"/>
                <w:b/>
                <w:bCs/>
                <w:color w:val="FFFFFF"/>
                <w:sz w:val="28"/>
                <w:szCs w:val="28"/>
              </w:rPr>
            </w:pPr>
            <w:r>
              <w:rPr>
                <w:rFonts w:ascii="Trebuchet MS" w:hAnsi="Trebuchet MS" w:cs="Trebuchet MS"/>
                <w:b/>
                <w:bCs/>
                <w:sz w:val="20"/>
                <w:szCs w:val="20"/>
              </w:rPr>
              <w:lastRenderedPageBreak/>
              <w:br w:type="page"/>
            </w:r>
            <w:r w:rsidR="001D4E6E">
              <w:rPr>
                <w:rFonts w:ascii="Trebuchet MS" w:hAnsi="Trebuchet MS" w:cs="Trebuchet MS"/>
                <w:b/>
                <w:bCs/>
                <w:color w:val="FFFFFF"/>
                <w:sz w:val="28"/>
                <w:szCs w:val="28"/>
              </w:rPr>
              <w:t>Personal</w:t>
            </w:r>
            <w:r w:rsidR="009C43C5" w:rsidRPr="00DE16C2">
              <w:rPr>
                <w:rFonts w:ascii="Trebuchet MS" w:hAnsi="Trebuchet MS" w:cs="Trebuchet MS"/>
                <w:b/>
                <w:bCs/>
                <w:color w:val="FFFFFF"/>
                <w:sz w:val="28"/>
                <w:szCs w:val="28"/>
              </w:rPr>
              <w:t xml:space="preserve"> </w:t>
            </w:r>
            <w:r w:rsidR="008934B1">
              <w:rPr>
                <w:rFonts w:ascii="Trebuchet MS" w:hAnsi="Trebuchet MS" w:cs="Trebuchet MS"/>
                <w:b/>
                <w:bCs/>
                <w:color w:val="FFFFFF"/>
                <w:sz w:val="28"/>
                <w:szCs w:val="28"/>
              </w:rPr>
              <w:t>Goals</w:t>
            </w:r>
          </w:p>
          <w:p w:rsidR="009C43C5" w:rsidRPr="00695585" w:rsidRDefault="009C43C5" w:rsidP="00A87EE2">
            <w:pPr>
              <w:spacing w:after="240"/>
              <w:jc w:val="center"/>
              <w:rPr>
                <w:rFonts w:ascii="Trebuchet MS" w:hAnsi="Trebuchet MS" w:cs="Trebuchet MS"/>
                <w:b/>
                <w:bCs/>
                <w:color w:val="FFFFFF" w:themeColor="background1"/>
                <w:sz w:val="18"/>
                <w:szCs w:val="18"/>
              </w:rPr>
            </w:pPr>
            <w:r w:rsidRPr="00444CA3">
              <w:rPr>
                <w:rFonts w:ascii="Trebuchet MS" w:hAnsi="Trebuchet MS" w:cs="Trebuchet MS"/>
                <w:b/>
                <w:bCs/>
                <w:color w:val="FFFFFF"/>
                <w:sz w:val="18"/>
                <w:szCs w:val="18"/>
              </w:rPr>
              <w:t>(related to Service Priorities)</w:t>
            </w:r>
          </w:p>
        </w:tc>
        <w:tc>
          <w:tcPr>
            <w:tcW w:w="4094" w:type="dxa"/>
            <w:gridSpan w:val="2"/>
            <w:tcBorders>
              <w:left w:val="single" w:sz="18" w:space="0" w:color="auto"/>
              <w:right w:val="single" w:sz="18" w:space="0" w:color="auto"/>
            </w:tcBorders>
            <w:shd w:val="clear" w:color="auto" w:fill="00B0F0"/>
          </w:tcPr>
          <w:p w:rsidR="009C43C5" w:rsidRDefault="009C43C5" w:rsidP="008934B1">
            <w:pPr>
              <w:spacing w:after="240"/>
              <w:jc w:val="center"/>
              <w:rPr>
                <w:rFonts w:ascii="Trebuchet MS" w:hAnsi="Trebuchet MS" w:cs="Trebuchet MS"/>
                <w:b/>
                <w:bCs/>
                <w:color w:val="FFFFFF"/>
              </w:rPr>
            </w:pPr>
            <w:r w:rsidRPr="00AE3A22">
              <w:rPr>
                <w:rFonts w:ascii="Trebuchet MS" w:hAnsi="Trebuchet MS" w:cs="Trebuchet MS"/>
                <w:b/>
                <w:bCs/>
                <w:color w:val="FFFFFF"/>
              </w:rPr>
              <w:t xml:space="preserve">REVIEW OF </w:t>
            </w:r>
            <w:r>
              <w:rPr>
                <w:rFonts w:ascii="Trebuchet MS" w:hAnsi="Trebuchet MS" w:cs="Trebuchet MS"/>
                <w:b/>
                <w:bCs/>
                <w:color w:val="FFFFFF"/>
              </w:rPr>
              <w:t xml:space="preserve">PROGRESS TOWARDS </w:t>
            </w:r>
            <w:r w:rsidR="008934B1">
              <w:rPr>
                <w:rFonts w:ascii="Trebuchet MS" w:hAnsi="Trebuchet MS" w:cs="Trebuchet MS"/>
                <w:b/>
                <w:bCs/>
                <w:color w:val="FFFFFF"/>
              </w:rPr>
              <w:t>GOALS</w:t>
            </w:r>
          </w:p>
        </w:tc>
        <w:tc>
          <w:tcPr>
            <w:tcW w:w="4678" w:type="dxa"/>
            <w:gridSpan w:val="2"/>
            <w:tcBorders>
              <w:left w:val="single" w:sz="18" w:space="0" w:color="auto"/>
            </w:tcBorders>
            <w:shd w:val="clear" w:color="auto" w:fill="00B0F0"/>
            <w:vAlign w:val="center"/>
          </w:tcPr>
          <w:p w:rsidR="009C43C5" w:rsidRPr="00695585" w:rsidRDefault="008934B1" w:rsidP="00A87EE2">
            <w:pPr>
              <w:spacing w:after="240"/>
              <w:jc w:val="center"/>
              <w:rPr>
                <w:rFonts w:ascii="Trebuchet MS" w:hAnsi="Trebuchet MS" w:cs="Trebuchet MS"/>
                <w:b/>
                <w:bCs/>
                <w:color w:val="FFFFFF" w:themeColor="background1"/>
                <w:sz w:val="20"/>
                <w:szCs w:val="20"/>
              </w:rPr>
            </w:pPr>
            <w:r>
              <w:rPr>
                <w:rFonts w:ascii="Trebuchet MS" w:hAnsi="Trebuchet MS" w:cs="Trebuchet MS"/>
                <w:b/>
                <w:bCs/>
                <w:color w:val="FFFFFF"/>
              </w:rPr>
              <w:t>ACHIEVEMENTS</w:t>
            </w:r>
            <w:r w:rsidR="009C43C5">
              <w:rPr>
                <w:rFonts w:ascii="Trebuchet MS" w:hAnsi="Trebuchet MS" w:cs="Trebuchet MS"/>
                <w:b/>
                <w:bCs/>
                <w:color w:val="FFFFFF"/>
              </w:rPr>
              <w:t xml:space="preserve"> AND FUTURE PLANNING</w:t>
            </w:r>
          </w:p>
        </w:tc>
        <w:tc>
          <w:tcPr>
            <w:tcW w:w="930" w:type="dxa"/>
            <w:gridSpan w:val="2"/>
            <w:shd w:val="clear" w:color="auto" w:fill="00B0F0"/>
            <w:vAlign w:val="center"/>
          </w:tcPr>
          <w:p w:rsidR="009C43C5" w:rsidRPr="00695585" w:rsidRDefault="009C43C5" w:rsidP="00A87EE2">
            <w:pPr>
              <w:spacing w:after="240"/>
              <w:jc w:val="center"/>
              <w:rPr>
                <w:rFonts w:ascii="Trebuchet MS" w:hAnsi="Trebuchet MS" w:cs="Trebuchet MS"/>
                <w:b/>
                <w:bCs/>
                <w:color w:val="FFFFFF" w:themeColor="background1"/>
                <w:sz w:val="16"/>
                <w:szCs w:val="16"/>
              </w:rPr>
            </w:pPr>
            <w:r w:rsidRPr="00695585">
              <w:rPr>
                <w:rFonts w:ascii="Trebuchet MS" w:hAnsi="Trebuchet MS" w:cs="Trebuchet MS"/>
                <w:b/>
                <w:bCs/>
                <w:color w:val="FFFFFF" w:themeColor="background1"/>
                <w:sz w:val="16"/>
                <w:szCs w:val="16"/>
              </w:rPr>
              <w:t>Complete</w:t>
            </w:r>
          </w:p>
        </w:tc>
      </w:tr>
      <w:tr w:rsidR="008934B1" w:rsidTr="00026EAF">
        <w:tc>
          <w:tcPr>
            <w:tcW w:w="4395" w:type="dxa"/>
            <w:tcBorders>
              <w:left w:val="single" w:sz="18" w:space="0" w:color="auto"/>
            </w:tcBorders>
            <w:shd w:val="clear" w:color="auto" w:fill="00B0F0"/>
            <w:vAlign w:val="center"/>
          </w:tcPr>
          <w:p w:rsidR="009C43C5" w:rsidRPr="00DE16C2" w:rsidRDefault="009C43C5" w:rsidP="00A87EE2">
            <w:pPr>
              <w:ind w:right="-108"/>
              <w:jc w:val="center"/>
              <w:rPr>
                <w:rFonts w:ascii="Trebuchet MS" w:hAnsi="Trebuchet MS" w:cs="Trebuchet MS"/>
                <w:b/>
                <w:bCs/>
              </w:rPr>
            </w:pPr>
            <w:r w:rsidRPr="00DE16C2">
              <w:rPr>
                <w:rFonts w:ascii="Trebuchet MS" w:hAnsi="Trebuchet MS" w:cs="Trebuchet MS"/>
                <w:b/>
                <w:bCs/>
                <w:sz w:val="22"/>
                <w:szCs w:val="22"/>
              </w:rPr>
              <w:t xml:space="preserve">Personal </w:t>
            </w:r>
            <w:r>
              <w:rPr>
                <w:rFonts w:ascii="Trebuchet MS" w:hAnsi="Trebuchet MS" w:cs="Trebuchet MS"/>
                <w:b/>
                <w:bCs/>
                <w:sz w:val="22"/>
                <w:szCs w:val="22"/>
              </w:rPr>
              <w:t>SMART Goals</w:t>
            </w:r>
            <w:r w:rsidRPr="00DE16C2">
              <w:rPr>
                <w:rFonts w:ascii="Trebuchet MS" w:hAnsi="Trebuchet MS" w:cs="Trebuchet MS"/>
                <w:b/>
                <w:bCs/>
                <w:sz w:val="22"/>
                <w:szCs w:val="22"/>
              </w:rPr>
              <w:t>/</w:t>
            </w:r>
          </w:p>
          <w:p w:rsidR="009C43C5" w:rsidRDefault="009C43C5" w:rsidP="00A87EE2">
            <w:pPr>
              <w:jc w:val="center"/>
              <w:rPr>
                <w:rFonts w:ascii="Trebuchet MS" w:hAnsi="Trebuchet MS" w:cs="Trebuchet MS"/>
                <w:b/>
                <w:bCs/>
                <w:sz w:val="20"/>
                <w:szCs w:val="20"/>
              </w:rPr>
            </w:pPr>
            <w:r w:rsidRPr="00DE16C2">
              <w:rPr>
                <w:rFonts w:ascii="Trebuchet MS" w:hAnsi="Trebuchet MS" w:cs="Trebuchet MS"/>
                <w:b/>
                <w:bCs/>
                <w:sz w:val="22"/>
                <w:szCs w:val="22"/>
              </w:rPr>
              <w:t>Action Plan</w:t>
            </w:r>
          </w:p>
        </w:tc>
        <w:tc>
          <w:tcPr>
            <w:tcW w:w="1150" w:type="dxa"/>
            <w:tcBorders>
              <w:right w:val="single" w:sz="18" w:space="0" w:color="auto"/>
            </w:tcBorders>
            <w:shd w:val="clear" w:color="auto" w:fill="00B0F0"/>
            <w:vAlign w:val="center"/>
          </w:tcPr>
          <w:p w:rsidR="009C43C5" w:rsidRDefault="009C43C5" w:rsidP="00A87EE2">
            <w:pPr>
              <w:jc w:val="center"/>
              <w:rPr>
                <w:rFonts w:ascii="Trebuchet MS" w:hAnsi="Trebuchet MS" w:cs="Trebuchet MS"/>
                <w:b/>
                <w:bCs/>
                <w:sz w:val="20"/>
                <w:szCs w:val="20"/>
              </w:rPr>
            </w:pPr>
            <w:r w:rsidRPr="00695585">
              <w:rPr>
                <w:rFonts w:ascii="Trebuchet MS" w:hAnsi="Trebuchet MS" w:cs="Trebuchet MS"/>
                <w:b/>
                <w:bCs/>
                <w:sz w:val="18"/>
                <w:szCs w:val="18"/>
              </w:rPr>
              <w:t>By When</w:t>
            </w:r>
          </w:p>
        </w:tc>
        <w:tc>
          <w:tcPr>
            <w:tcW w:w="4094" w:type="dxa"/>
            <w:gridSpan w:val="2"/>
            <w:tcBorders>
              <w:right w:val="single" w:sz="18" w:space="0" w:color="auto"/>
            </w:tcBorders>
            <w:shd w:val="clear" w:color="auto" w:fill="00B0F0"/>
          </w:tcPr>
          <w:p w:rsidR="009C43C5" w:rsidRPr="007D527E" w:rsidRDefault="009C43C5" w:rsidP="00D21CAC">
            <w:pPr>
              <w:jc w:val="center"/>
              <w:rPr>
                <w:rFonts w:ascii="Trebuchet MS" w:hAnsi="Trebuchet MS" w:cs="Trebuchet MS"/>
                <w:sz w:val="20"/>
                <w:szCs w:val="20"/>
              </w:rPr>
            </w:pPr>
            <w:r w:rsidRPr="007D527E">
              <w:rPr>
                <w:rFonts w:ascii="Trebuchet MS" w:hAnsi="Trebuchet MS" w:cs="Trebuchet MS"/>
                <w:sz w:val="20"/>
                <w:szCs w:val="20"/>
              </w:rPr>
              <w:t xml:space="preserve">Evidence of </w:t>
            </w:r>
            <w:r w:rsidR="00D21CAC">
              <w:rPr>
                <w:rFonts w:ascii="Trebuchet MS" w:hAnsi="Trebuchet MS" w:cs="Trebuchet MS"/>
                <w:sz w:val="20"/>
                <w:szCs w:val="20"/>
              </w:rPr>
              <w:t>achievement towards goal</w:t>
            </w:r>
            <w:r w:rsidRPr="007D527E">
              <w:rPr>
                <w:rFonts w:ascii="Trebuchet MS" w:hAnsi="Trebuchet MS" w:cs="Trebuchet MS"/>
                <w:sz w:val="20"/>
                <w:szCs w:val="20"/>
              </w:rPr>
              <w:t>?</w:t>
            </w:r>
          </w:p>
        </w:tc>
        <w:tc>
          <w:tcPr>
            <w:tcW w:w="2552" w:type="dxa"/>
            <w:tcBorders>
              <w:left w:val="single" w:sz="18" w:space="0" w:color="auto"/>
            </w:tcBorders>
            <w:shd w:val="clear" w:color="auto" w:fill="00B0F0"/>
            <w:vAlign w:val="center"/>
          </w:tcPr>
          <w:p w:rsidR="009C43C5" w:rsidRPr="007D527E" w:rsidRDefault="008934B1" w:rsidP="001D4E6E">
            <w:pPr>
              <w:jc w:val="center"/>
              <w:rPr>
                <w:rFonts w:ascii="Trebuchet MS" w:hAnsi="Trebuchet MS" w:cs="Trebuchet MS"/>
                <w:b/>
                <w:bCs/>
                <w:sz w:val="20"/>
                <w:szCs w:val="20"/>
              </w:rPr>
            </w:pPr>
            <w:r w:rsidRPr="007D527E">
              <w:rPr>
                <w:rFonts w:ascii="Trebuchet MS" w:hAnsi="Trebuchet MS" w:cs="Trebuchet MS"/>
                <w:sz w:val="20"/>
                <w:szCs w:val="20"/>
              </w:rPr>
              <w:t xml:space="preserve">How </w:t>
            </w:r>
            <w:r w:rsidR="009C43C5" w:rsidRPr="007D527E">
              <w:rPr>
                <w:rFonts w:ascii="Trebuchet MS" w:hAnsi="Trebuchet MS" w:cs="Trebuchet MS"/>
                <w:sz w:val="20"/>
                <w:szCs w:val="20"/>
              </w:rPr>
              <w:t xml:space="preserve">has this </w:t>
            </w:r>
            <w:r w:rsidR="001D4E6E">
              <w:rPr>
                <w:rFonts w:ascii="Trebuchet MS" w:hAnsi="Trebuchet MS" w:cs="Trebuchet MS"/>
                <w:sz w:val="20"/>
                <w:szCs w:val="20"/>
              </w:rPr>
              <w:t>goal</w:t>
            </w:r>
            <w:r w:rsidR="009C43C5" w:rsidRPr="007D527E">
              <w:rPr>
                <w:rFonts w:ascii="Trebuchet MS" w:hAnsi="Trebuchet MS" w:cs="Trebuchet MS"/>
                <w:sz w:val="20"/>
                <w:szCs w:val="20"/>
              </w:rPr>
              <w:t xml:space="preserve"> be</w:t>
            </w:r>
            <w:r w:rsidRPr="007D527E">
              <w:rPr>
                <w:rFonts w:ascii="Trebuchet MS" w:hAnsi="Trebuchet MS" w:cs="Trebuchet MS"/>
                <w:sz w:val="20"/>
                <w:szCs w:val="20"/>
              </w:rPr>
              <w:t>en</w:t>
            </w:r>
            <w:r w:rsidR="009C43C5" w:rsidRPr="007D527E">
              <w:rPr>
                <w:rFonts w:ascii="Trebuchet MS" w:hAnsi="Trebuchet MS" w:cs="Trebuchet MS"/>
                <w:sz w:val="20"/>
                <w:szCs w:val="20"/>
              </w:rPr>
              <w:t xml:space="preserve"> </w:t>
            </w:r>
            <w:r w:rsidR="001D4E6E">
              <w:rPr>
                <w:rFonts w:ascii="Trebuchet MS" w:hAnsi="Trebuchet MS" w:cs="Trebuchet MS"/>
                <w:sz w:val="20"/>
                <w:szCs w:val="20"/>
              </w:rPr>
              <w:t>met</w:t>
            </w:r>
            <w:r w:rsidR="009C43C5" w:rsidRPr="007D527E">
              <w:rPr>
                <w:rFonts w:ascii="Trebuchet MS" w:hAnsi="Trebuchet MS" w:cs="Trebuchet MS"/>
                <w:sz w:val="20"/>
                <w:szCs w:val="20"/>
              </w:rPr>
              <w:t>?</w:t>
            </w:r>
          </w:p>
        </w:tc>
        <w:tc>
          <w:tcPr>
            <w:tcW w:w="2126" w:type="dxa"/>
            <w:shd w:val="clear" w:color="auto" w:fill="00B0F0"/>
            <w:vAlign w:val="center"/>
          </w:tcPr>
          <w:p w:rsidR="009C43C5" w:rsidRPr="007D527E" w:rsidRDefault="009C43C5" w:rsidP="001D4E6E">
            <w:pPr>
              <w:jc w:val="center"/>
              <w:rPr>
                <w:rFonts w:ascii="Trebuchet MS" w:hAnsi="Trebuchet MS" w:cs="Trebuchet MS"/>
                <w:bCs/>
                <w:sz w:val="20"/>
                <w:szCs w:val="20"/>
              </w:rPr>
            </w:pPr>
            <w:r w:rsidRPr="007D527E">
              <w:rPr>
                <w:rFonts w:ascii="Trebuchet MS" w:hAnsi="Trebuchet MS" w:cs="Trebuchet MS"/>
                <w:bCs/>
                <w:sz w:val="20"/>
                <w:szCs w:val="20"/>
              </w:rPr>
              <w:t xml:space="preserve">What is the impact of this </w:t>
            </w:r>
            <w:r w:rsidR="001D4E6E">
              <w:rPr>
                <w:rFonts w:ascii="Trebuchet MS" w:hAnsi="Trebuchet MS" w:cs="Trebuchet MS"/>
                <w:bCs/>
                <w:sz w:val="20"/>
                <w:szCs w:val="20"/>
              </w:rPr>
              <w:t>goal</w:t>
            </w:r>
            <w:r w:rsidRPr="007D527E">
              <w:rPr>
                <w:rFonts w:ascii="Trebuchet MS" w:hAnsi="Trebuchet MS" w:cs="Trebuchet MS"/>
                <w:bCs/>
                <w:sz w:val="20"/>
                <w:szCs w:val="20"/>
              </w:rPr>
              <w:t>?</w:t>
            </w:r>
          </w:p>
        </w:tc>
        <w:tc>
          <w:tcPr>
            <w:tcW w:w="930" w:type="dxa"/>
            <w:gridSpan w:val="2"/>
            <w:shd w:val="clear" w:color="auto" w:fill="00B0F0"/>
            <w:vAlign w:val="center"/>
          </w:tcPr>
          <w:p w:rsidR="009C43C5" w:rsidRPr="007D527E" w:rsidRDefault="009C43C5" w:rsidP="00A87EE2">
            <w:pPr>
              <w:jc w:val="center"/>
              <w:rPr>
                <w:rFonts w:ascii="Trebuchet MS" w:hAnsi="Trebuchet MS" w:cs="Trebuchet MS"/>
                <w:bCs/>
                <w:sz w:val="20"/>
                <w:szCs w:val="20"/>
              </w:rPr>
            </w:pPr>
            <w:r w:rsidRPr="007D527E">
              <w:rPr>
                <w:rFonts w:ascii="Trebuchet MS" w:hAnsi="Trebuchet MS" w:cs="Trebuchet MS"/>
                <w:bCs/>
                <w:sz w:val="20"/>
                <w:szCs w:val="20"/>
              </w:rPr>
              <w:t>Yes / No</w:t>
            </w:r>
          </w:p>
        </w:tc>
      </w:tr>
      <w:tr w:rsidR="008934B1" w:rsidTr="00026EAF">
        <w:trPr>
          <w:trHeight w:val="1134"/>
        </w:trPr>
        <w:tc>
          <w:tcPr>
            <w:tcW w:w="4395" w:type="dxa"/>
            <w:tcBorders>
              <w:left w:val="single" w:sz="18" w:space="0" w:color="auto"/>
            </w:tcBorders>
            <w:vAlign w:val="center"/>
          </w:tcPr>
          <w:p w:rsidR="009C43C5" w:rsidRPr="00695585" w:rsidRDefault="00431ED4" w:rsidP="00070078">
            <w:pPr>
              <w:pStyle w:val="ListParagraph"/>
              <w:numPr>
                <w:ilvl w:val="0"/>
                <w:numId w:val="2"/>
              </w:numPr>
              <w:spacing w:after="200" w:line="276" w:lineRule="auto"/>
              <w:ind w:left="317" w:hanging="317"/>
              <w:rPr>
                <w:rFonts w:ascii="Trebuchet MS" w:hAnsi="Trebuchet MS" w:cs="Trebuchet MS"/>
                <w:b/>
                <w:bCs/>
                <w:sz w:val="20"/>
                <w:szCs w:val="20"/>
              </w:rPr>
            </w:pPr>
            <w:r>
              <w:rPr>
                <w:rFonts w:ascii="Trebuchet MS" w:hAnsi="Trebuchet MS" w:cs="Trebuchet MS"/>
                <w:b/>
                <w:bCs/>
                <w:noProof/>
                <w:sz w:val="20"/>
                <w:szCs w:val="20"/>
                <w:lang w:eastAsia="en-GB"/>
              </w:rPr>
              <w:pict>
                <v:shape id="_x0000_s1030" type="#_x0000_t202" style="position:absolute;left:0;text-align:left;margin-left:33.1pt;margin-top:28.35pt;width:206.25pt;height:165pt;z-index:251662336;mso-position-horizontal-relative:text;mso-position-vertical-relative:text" fillcolor="#dbe5f1 [660]">
                  <v:textbox style="mso-next-textbox:#_x0000_s1030">
                    <w:txbxContent>
                      <w:p w:rsidR="009B6F58" w:rsidRDefault="009B6F58" w:rsidP="00AD09CB">
                        <w:pPr>
                          <w:pStyle w:val="Heading3"/>
                          <w:rPr>
                            <w:rFonts w:ascii="Trebuchet MS" w:hAnsi="Trebuchet MS"/>
                          </w:rPr>
                        </w:pPr>
                        <w:r w:rsidRPr="00AD09CB">
                          <w:rPr>
                            <w:rFonts w:ascii="Trebuchet MS" w:hAnsi="Trebuchet MS"/>
                          </w:rPr>
                          <w:t xml:space="preserve">Goals </w:t>
                        </w:r>
                        <w:r>
                          <w:rPr>
                            <w:rFonts w:ascii="Trebuchet MS" w:hAnsi="Trebuchet MS"/>
                          </w:rPr>
                          <w:t xml:space="preserve">set </w:t>
                        </w:r>
                        <w:r w:rsidRPr="00AD09CB">
                          <w:rPr>
                            <w:rFonts w:ascii="Trebuchet MS" w:hAnsi="Trebuchet MS"/>
                          </w:rPr>
                          <w:t xml:space="preserve">should be consistent with the </w:t>
                        </w:r>
                        <w:r>
                          <w:rPr>
                            <w:rFonts w:ascii="Trebuchet MS" w:hAnsi="Trebuchet MS"/>
                          </w:rPr>
                          <w:t>individual</w:t>
                        </w:r>
                        <w:r w:rsidRPr="00AD09CB">
                          <w:rPr>
                            <w:rFonts w:ascii="Trebuchet MS" w:hAnsi="Trebuchet MS"/>
                          </w:rPr>
                          <w:t>’s role</w:t>
                        </w:r>
                        <w:r>
                          <w:rPr>
                            <w:rFonts w:ascii="Trebuchet MS" w:hAnsi="Trebuchet MS"/>
                          </w:rPr>
                          <w:t xml:space="preserve"> and the Service Area plan. The goals will in most cases have been identified during the Service Area priorities and ELW discussions. </w:t>
                        </w:r>
                      </w:p>
                      <w:p w:rsidR="009B6F58" w:rsidRPr="004E0BC8" w:rsidRDefault="009B6F58" w:rsidP="00AD09CB">
                        <w:pPr>
                          <w:pStyle w:val="Heading3"/>
                          <w:rPr>
                            <w:rFonts w:ascii="Trebuchet MS" w:hAnsi="Trebuchet MS"/>
                            <w:i/>
                          </w:rPr>
                        </w:pPr>
                        <w:r w:rsidRPr="004E0BC8">
                          <w:rPr>
                            <w:rFonts w:ascii="Trebuchet MS" w:hAnsi="Trebuchet MS"/>
                            <w:i/>
                          </w:rPr>
                          <w:t>The goals should meet SMART requirements: Specific, Measureable, Achievable, Realistic and Time-bound.</w:t>
                        </w:r>
                      </w:p>
                      <w:p w:rsidR="009B6F58" w:rsidRPr="004444A2" w:rsidRDefault="009B6F58" w:rsidP="004444A2">
                        <w:pPr>
                          <w:rPr>
                            <w:rFonts w:ascii="Trebuchet MS" w:hAnsi="Trebuchet MS"/>
                          </w:rPr>
                        </w:pPr>
                      </w:p>
                    </w:txbxContent>
                  </v:textbox>
                </v:shape>
              </w:pict>
            </w:r>
          </w:p>
        </w:tc>
        <w:tc>
          <w:tcPr>
            <w:tcW w:w="1150" w:type="dxa"/>
            <w:tcBorders>
              <w:right w:val="single" w:sz="18" w:space="0" w:color="auto"/>
            </w:tcBorders>
            <w:vAlign w:val="center"/>
          </w:tcPr>
          <w:p w:rsidR="009C43C5" w:rsidRDefault="009C43C5" w:rsidP="00A87EE2">
            <w:pPr>
              <w:spacing w:after="200" w:line="276" w:lineRule="auto"/>
              <w:rPr>
                <w:rFonts w:ascii="Trebuchet MS" w:hAnsi="Trebuchet MS" w:cs="Trebuchet MS"/>
                <w:b/>
                <w:bCs/>
                <w:sz w:val="20"/>
                <w:szCs w:val="20"/>
              </w:rPr>
            </w:pPr>
          </w:p>
        </w:tc>
        <w:tc>
          <w:tcPr>
            <w:tcW w:w="4094" w:type="dxa"/>
            <w:gridSpan w:val="2"/>
            <w:tcBorders>
              <w:right w:val="single" w:sz="18" w:space="0" w:color="auto"/>
            </w:tcBorders>
          </w:tcPr>
          <w:p w:rsidR="009C43C5" w:rsidRDefault="00431ED4" w:rsidP="00A87EE2">
            <w:pPr>
              <w:spacing w:after="200" w:line="276" w:lineRule="auto"/>
              <w:rPr>
                <w:rFonts w:ascii="Trebuchet MS" w:hAnsi="Trebuchet MS" w:cs="Trebuchet MS"/>
                <w:b/>
                <w:bCs/>
                <w:sz w:val="20"/>
                <w:szCs w:val="20"/>
              </w:rPr>
            </w:pPr>
            <w:r>
              <w:rPr>
                <w:rFonts w:ascii="Trebuchet MS" w:hAnsi="Trebuchet MS" w:cs="Trebuchet MS"/>
                <w:b/>
                <w:bCs/>
                <w:noProof/>
                <w:sz w:val="20"/>
                <w:szCs w:val="20"/>
                <w:lang w:eastAsia="en-GB"/>
              </w:rPr>
              <w:pict>
                <v:shape id="_x0000_s1031" type="#_x0000_t202" style="position:absolute;margin-left:3.35pt;margin-top:41.75pt;width:181.5pt;height:141.75pt;z-index:251663360;mso-position-horizontal-relative:text;mso-position-vertical-relative:text" fillcolor="#dbe5f1 [660]">
                  <v:textbox style="mso-next-textbox:#_x0000_s1031">
                    <w:txbxContent>
                      <w:p w:rsidR="009B6F58" w:rsidRDefault="009B6F58" w:rsidP="004444A2">
                        <w:pPr>
                          <w:rPr>
                            <w:rFonts w:ascii="Trebuchet MS" w:hAnsi="Trebuchet MS"/>
                          </w:rPr>
                        </w:pPr>
                        <w:r>
                          <w:rPr>
                            <w:rFonts w:ascii="Trebuchet MS" w:hAnsi="Trebuchet MS"/>
                          </w:rPr>
                          <w:t>During the PRD period it is recommended that at least one review discussion takes place to understand what progress is being made and if the goal or plan needs to be adjusted in any way.</w:t>
                        </w:r>
                      </w:p>
                      <w:p w:rsidR="009B6F58" w:rsidRPr="004444A2" w:rsidRDefault="009B6F58" w:rsidP="004444A2">
                        <w:pPr>
                          <w:rPr>
                            <w:rFonts w:ascii="Trebuchet MS" w:hAnsi="Trebuchet MS"/>
                          </w:rPr>
                        </w:pPr>
                        <w:r>
                          <w:rPr>
                            <w:rFonts w:ascii="Trebuchet MS" w:hAnsi="Trebuchet MS"/>
                          </w:rPr>
                          <w:t>Notes on this discussion should be added to this section.</w:t>
                        </w:r>
                      </w:p>
                    </w:txbxContent>
                  </v:textbox>
                </v:shape>
              </w:pict>
            </w:r>
          </w:p>
        </w:tc>
        <w:tc>
          <w:tcPr>
            <w:tcW w:w="2552" w:type="dxa"/>
            <w:tcBorders>
              <w:left w:val="single" w:sz="18" w:space="0" w:color="auto"/>
            </w:tcBorders>
            <w:vAlign w:val="center"/>
          </w:tcPr>
          <w:p w:rsidR="009C43C5" w:rsidRDefault="00431ED4" w:rsidP="00A87EE2">
            <w:pPr>
              <w:spacing w:after="200" w:line="276" w:lineRule="auto"/>
              <w:rPr>
                <w:rFonts w:ascii="Trebuchet MS" w:hAnsi="Trebuchet MS" w:cs="Trebuchet MS"/>
                <w:b/>
                <w:bCs/>
                <w:sz w:val="20"/>
                <w:szCs w:val="20"/>
              </w:rPr>
            </w:pPr>
            <w:r>
              <w:rPr>
                <w:rFonts w:ascii="Trebuchet MS" w:hAnsi="Trebuchet MS" w:cs="Trebuchet MS"/>
                <w:b/>
                <w:bCs/>
                <w:noProof/>
                <w:sz w:val="20"/>
                <w:szCs w:val="20"/>
                <w:lang w:eastAsia="en-GB"/>
              </w:rPr>
              <w:pict>
                <v:shape id="_x0000_s1032" type="#_x0000_t202" style="position:absolute;margin-left:37.75pt;margin-top:42.5pt;width:181.5pt;height:145.5pt;z-index:251664384;mso-position-horizontal-relative:text;mso-position-vertical-relative:text" fillcolor="#dbe5f1 [660]">
                  <v:textbox style="mso-next-textbox:#_x0000_s1032">
                    <w:txbxContent>
                      <w:p w:rsidR="009B6F58" w:rsidRPr="004444A2" w:rsidRDefault="009B6F58" w:rsidP="004444A2">
                        <w:pPr>
                          <w:rPr>
                            <w:rFonts w:ascii="Trebuchet MS" w:hAnsi="Trebuchet MS"/>
                          </w:rPr>
                        </w:pPr>
                        <w:r>
                          <w:rPr>
                            <w:rFonts w:ascii="Trebuchet MS" w:hAnsi="Trebuchet MS"/>
                          </w:rPr>
                          <w:t>At the end of the PRD period the achievement of the individual should be recognised during the Year End discussion. If a goal has not been met (or needs to be carried forward into the next year) this should also be noted in this section, along with the reasons why.</w:t>
                        </w:r>
                      </w:p>
                    </w:txbxContent>
                  </v:textbox>
                </v:shape>
              </w:pict>
            </w:r>
          </w:p>
        </w:tc>
        <w:tc>
          <w:tcPr>
            <w:tcW w:w="2126" w:type="dxa"/>
            <w:vAlign w:val="center"/>
          </w:tcPr>
          <w:p w:rsidR="009C43C5" w:rsidRDefault="009C43C5" w:rsidP="00A87EE2">
            <w:pPr>
              <w:spacing w:after="200" w:line="276" w:lineRule="auto"/>
              <w:rPr>
                <w:rFonts w:ascii="Trebuchet MS" w:hAnsi="Trebuchet MS" w:cs="Trebuchet MS"/>
                <w:b/>
                <w:bCs/>
                <w:sz w:val="20"/>
                <w:szCs w:val="20"/>
              </w:rPr>
            </w:pPr>
          </w:p>
        </w:tc>
        <w:tc>
          <w:tcPr>
            <w:tcW w:w="930" w:type="dxa"/>
            <w:gridSpan w:val="2"/>
            <w:vAlign w:val="center"/>
          </w:tcPr>
          <w:p w:rsidR="009C43C5" w:rsidRDefault="009C43C5" w:rsidP="00A87EE2">
            <w:pPr>
              <w:spacing w:after="200" w:line="276" w:lineRule="auto"/>
              <w:rPr>
                <w:rFonts w:ascii="Trebuchet MS" w:hAnsi="Trebuchet MS" w:cs="Trebuchet MS"/>
                <w:b/>
                <w:bCs/>
                <w:sz w:val="20"/>
                <w:szCs w:val="20"/>
              </w:rPr>
            </w:pPr>
          </w:p>
        </w:tc>
      </w:tr>
      <w:tr w:rsidR="008934B1" w:rsidTr="00026EAF">
        <w:trPr>
          <w:trHeight w:val="1134"/>
        </w:trPr>
        <w:tc>
          <w:tcPr>
            <w:tcW w:w="4395" w:type="dxa"/>
            <w:tcBorders>
              <w:left w:val="single" w:sz="18" w:space="0" w:color="auto"/>
            </w:tcBorders>
            <w:vAlign w:val="center"/>
          </w:tcPr>
          <w:p w:rsidR="009C43C5" w:rsidRPr="00695585" w:rsidRDefault="009C43C5" w:rsidP="00070078">
            <w:pPr>
              <w:pStyle w:val="ListParagraph"/>
              <w:numPr>
                <w:ilvl w:val="0"/>
                <w:numId w:val="2"/>
              </w:numPr>
              <w:spacing w:after="200" w:line="276" w:lineRule="auto"/>
              <w:ind w:left="317" w:hanging="317"/>
              <w:rPr>
                <w:rFonts w:ascii="Trebuchet MS" w:hAnsi="Trebuchet MS" w:cs="Trebuchet MS"/>
                <w:b/>
                <w:bCs/>
                <w:sz w:val="20"/>
                <w:szCs w:val="20"/>
              </w:rPr>
            </w:pPr>
          </w:p>
        </w:tc>
        <w:tc>
          <w:tcPr>
            <w:tcW w:w="1150" w:type="dxa"/>
            <w:tcBorders>
              <w:right w:val="single" w:sz="18" w:space="0" w:color="auto"/>
            </w:tcBorders>
            <w:vAlign w:val="center"/>
          </w:tcPr>
          <w:p w:rsidR="009C43C5" w:rsidRDefault="009C43C5" w:rsidP="00A87EE2">
            <w:pPr>
              <w:spacing w:after="200" w:line="276" w:lineRule="auto"/>
              <w:rPr>
                <w:rFonts w:ascii="Trebuchet MS" w:hAnsi="Trebuchet MS" w:cs="Trebuchet MS"/>
                <w:b/>
                <w:bCs/>
                <w:sz w:val="20"/>
                <w:szCs w:val="20"/>
              </w:rPr>
            </w:pPr>
          </w:p>
        </w:tc>
        <w:tc>
          <w:tcPr>
            <w:tcW w:w="4094" w:type="dxa"/>
            <w:gridSpan w:val="2"/>
            <w:tcBorders>
              <w:right w:val="single" w:sz="18" w:space="0" w:color="auto"/>
            </w:tcBorders>
          </w:tcPr>
          <w:p w:rsidR="009C43C5" w:rsidRDefault="009C43C5" w:rsidP="00A87EE2">
            <w:pPr>
              <w:spacing w:after="200" w:line="276" w:lineRule="auto"/>
              <w:rPr>
                <w:rFonts w:ascii="Trebuchet MS" w:hAnsi="Trebuchet MS" w:cs="Trebuchet MS"/>
                <w:b/>
                <w:bCs/>
                <w:sz w:val="20"/>
                <w:szCs w:val="20"/>
              </w:rPr>
            </w:pPr>
          </w:p>
        </w:tc>
        <w:tc>
          <w:tcPr>
            <w:tcW w:w="2552" w:type="dxa"/>
            <w:tcBorders>
              <w:left w:val="single" w:sz="18" w:space="0" w:color="auto"/>
            </w:tcBorders>
            <w:vAlign w:val="center"/>
          </w:tcPr>
          <w:p w:rsidR="009C43C5" w:rsidRDefault="009C43C5" w:rsidP="00A87EE2">
            <w:pPr>
              <w:spacing w:after="200" w:line="276" w:lineRule="auto"/>
              <w:rPr>
                <w:rFonts w:ascii="Trebuchet MS" w:hAnsi="Trebuchet MS" w:cs="Trebuchet MS"/>
                <w:b/>
                <w:bCs/>
                <w:sz w:val="20"/>
                <w:szCs w:val="20"/>
              </w:rPr>
            </w:pPr>
          </w:p>
        </w:tc>
        <w:tc>
          <w:tcPr>
            <w:tcW w:w="2126" w:type="dxa"/>
            <w:vAlign w:val="center"/>
          </w:tcPr>
          <w:p w:rsidR="009C43C5" w:rsidRDefault="009C43C5" w:rsidP="00A87EE2">
            <w:pPr>
              <w:spacing w:after="200" w:line="276" w:lineRule="auto"/>
              <w:rPr>
                <w:rFonts w:ascii="Trebuchet MS" w:hAnsi="Trebuchet MS" w:cs="Trebuchet MS"/>
                <w:b/>
                <w:bCs/>
                <w:sz w:val="20"/>
                <w:szCs w:val="20"/>
              </w:rPr>
            </w:pPr>
          </w:p>
        </w:tc>
        <w:tc>
          <w:tcPr>
            <w:tcW w:w="930" w:type="dxa"/>
            <w:gridSpan w:val="2"/>
            <w:vAlign w:val="center"/>
          </w:tcPr>
          <w:p w:rsidR="009C43C5" w:rsidRDefault="009C43C5" w:rsidP="00A87EE2">
            <w:pPr>
              <w:spacing w:after="200" w:line="276" w:lineRule="auto"/>
              <w:rPr>
                <w:rFonts w:ascii="Trebuchet MS" w:hAnsi="Trebuchet MS" w:cs="Trebuchet MS"/>
                <w:b/>
                <w:bCs/>
                <w:sz w:val="20"/>
                <w:szCs w:val="20"/>
              </w:rPr>
            </w:pPr>
          </w:p>
        </w:tc>
      </w:tr>
      <w:tr w:rsidR="008934B1" w:rsidTr="00026EAF">
        <w:trPr>
          <w:trHeight w:val="1134"/>
        </w:trPr>
        <w:tc>
          <w:tcPr>
            <w:tcW w:w="4395" w:type="dxa"/>
            <w:tcBorders>
              <w:left w:val="single" w:sz="18" w:space="0" w:color="auto"/>
            </w:tcBorders>
            <w:vAlign w:val="center"/>
          </w:tcPr>
          <w:p w:rsidR="009C43C5" w:rsidRPr="00695585" w:rsidRDefault="009C43C5" w:rsidP="00070078">
            <w:pPr>
              <w:pStyle w:val="ListParagraph"/>
              <w:numPr>
                <w:ilvl w:val="0"/>
                <w:numId w:val="2"/>
              </w:numPr>
              <w:spacing w:after="200" w:line="276" w:lineRule="auto"/>
              <w:ind w:left="317" w:hanging="317"/>
              <w:rPr>
                <w:rFonts w:ascii="Trebuchet MS" w:hAnsi="Trebuchet MS" w:cs="Trebuchet MS"/>
                <w:b/>
                <w:bCs/>
                <w:sz w:val="20"/>
                <w:szCs w:val="20"/>
              </w:rPr>
            </w:pPr>
          </w:p>
        </w:tc>
        <w:tc>
          <w:tcPr>
            <w:tcW w:w="1150" w:type="dxa"/>
            <w:tcBorders>
              <w:right w:val="single" w:sz="18" w:space="0" w:color="auto"/>
            </w:tcBorders>
            <w:vAlign w:val="center"/>
          </w:tcPr>
          <w:p w:rsidR="009C43C5" w:rsidRDefault="009C43C5" w:rsidP="00A87EE2">
            <w:pPr>
              <w:spacing w:after="200" w:line="276" w:lineRule="auto"/>
              <w:rPr>
                <w:rFonts w:ascii="Trebuchet MS" w:hAnsi="Trebuchet MS" w:cs="Trebuchet MS"/>
                <w:b/>
                <w:bCs/>
                <w:sz w:val="20"/>
                <w:szCs w:val="20"/>
              </w:rPr>
            </w:pPr>
          </w:p>
        </w:tc>
        <w:tc>
          <w:tcPr>
            <w:tcW w:w="4094" w:type="dxa"/>
            <w:gridSpan w:val="2"/>
            <w:tcBorders>
              <w:right w:val="single" w:sz="18" w:space="0" w:color="auto"/>
            </w:tcBorders>
          </w:tcPr>
          <w:p w:rsidR="009C43C5" w:rsidRDefault="009C43C5" w:rsidP="00A87EE2">
            <w:pPr>
              <w:spacing w:after="200" w:line="276" w:lineRule="auto"/>
              <w:rPr>
                <w:rFonts w:ascii="Trebuchet MS" w:hAnsi="Trebuchet MS" w:cs="Trebuchet MS"/>
                <w:b/>
                <w:bCs/>
                <w:sz w:val="20"/>
                <w:szCs w:val="20"/>
              </w:rPr>
            </w:pPr>
          </w:p>
        </w:tc>
        <w:tc>
          <w:tcPr>
            <w:tcW w:w="2552" w:type="dxa"/>
            <w:tcBorders>
              <w:left w:val="single" w:sz="18" w:space="0" w:color="auto"/>
            </w:tcBorders>
            <w:vAlign w:val="center"/>
          </w:tcPr>
          <w:p w:rsidR="009C43C5" w:rsidRDefault="009C43C5" w:rsidP="00A87EE2">
            <w:pPr>
              <w:spacing w:after="200" w:line="276" w:lineRule="auto"/>
              <w:rPr>
                <w:rFonts w:ascii="Trebuchet MS" w:hAnsi="Trebuchet MS" w:cs="Trebuchet MS"/>
                <w:b/>
                <w:bCs/>
                <w:sz w:val="20"/>
                <w:szCs w:val="20"/>
              </w:rPr>
            </w:pPr>
          </w:p>
        </w:tc>
        <w:tc>
          <w:tcPr>
            <w:tcW w:w="2126" w:type="dxa"/>
            <w:vAlign w:val="center"/>
          </w:tcPr>
          <w:p w:rsidR="009C43C5" w:rsidRDefault="009C43C5" w:rsidP="00A87EE2">
            <w:pPr>
              <w:spacing w:after="200" w:line="276" w:lineRule="auto"/>
              <w:rPr>
                <w:rFonts w:ascii="Trebuchet MS" w:hAnsi="Trebuchet MS" w:cs="Trebuchet MS"/>
                <w:b/>
                <w:bCs/>
                <w:sz w:val="20"/>
                <w:szCs w:val="20"/>
              </w:rPr>
            </w:pPr>
          </w:p>
        </w:tc>
        <w:tc>
          <w:tcPr>
            <w:tcW w:w="930" w:type="dxa"/>
            <w:gridSpan w:val="2"/>
            <w:vAlign w:val="center"/>
          </w:tcPr>
          <w:p w:rsidR="009C43C5" w:rsidRDefault="009C43C5" w:rsidP="00A87EE2">
            <w:pPr>
              <w:spacing w:after="200" w:line="276" w:lineRule="auto"/>
              <w:rPr>
                <w:rFonts w:ascii="Trebuchet MS" w:hAnsi="Trebuchet MS" w:cs="Trebuchet MS"/>
                <w:b/>
                <w:bCs/>
                <w:sz w:val="20"/>
                <w:szCs w:val="20"/>
              </w:rPr>
            </w:pPr>
          </w:p>
        </w:tc>
      </w:tr>
      <w:tr w:rsidR="008934B1" w:rsidTr="00026EAF">
        <w:trPr>
          <w:trHeight w:val="1134"/>
        </w:trPr>
        <w:tc>
          <w:tcPr>
            <w:tcW w:w="4395" w:type="dxa"/>
            <w:tcBorders>
              <w:left w:val="single" w:sz="18" w:space="0" w:color="auto"/>
            </w:tcBorders>
            <w:vAlign w:val="center"/>
          </w:tcPr>
          <w:p w:rsidR="008934B1" w:rsidRPr="00695585" w:rsidRDefault="00431ED4" w:rsidP="00070078">
            <w:pPr>
              <w:pStyle w:val="ListParagraph"/>
              <w:numPr>
                <w:ilvl w:val="0"/>
                <w:numId w:val="2"/>
              </w:numPr>
              <w:spacing w:after="200" w:line="276" w:lineRule="auto"/>
              <w:ind w:left="317" w:hanging="317"/>
              <w:rPr>
                <w:rFonts w:ascii="Trebuchet MS" w:hAnsi="Trebuchet MS" w:cs="Trebuchet MS"/>
                <w:b/>
                <w:bCs/>
                <w:sz w:val="20"/>
                <w:szCs w:val="20"/>
              </w:rPr>
            </w:pPr>
            <w:r>
              <w:rPr>
                <w:rFonts w:ascii="Trebuchet MS" w:hAnsi="Trebuchet MS" w:cs="Trebuchet MS"/>
                <w:b/>
                <w:bCs/>
                <w:noProof/>
                <w:sz w:val="20"/>
                <w:szCs w:val="20"/>
                <w:lang w:eastAsia="en-GB"/>
              </w:rPr>
              <w:pict>
                <v:shape id="_x0000_s1033" type="#_x0000_t202" style="position:absolute;left:0;text-align:left;margin-left:125.6pt;margin-top:41.8pt;width:524.25pt;height:68.9pt;z-index:251665408;mso-position-horizontal-relative:text;mso-position-vertical-relative:text" fillcolor="#dbe5f1 [660]">
                  <v:textbox style="mso-next-textbox:#_x0000_s1033">
                    <w:txbxContent>
                      <w:p w:rsidR="009B6F58" w:rsidRPr="004E0BC8" w:rsidRDefault="009B6F58" w:rsidP="004E0BC8">
                        <w:pPr>
                          <w:rPr>
                            <w:rFonts w:ascii="Trebuchet MS" w:hAnsi="Trebuchet MS"/>
                            <w:i/>
                          </w:rPr>
                        </w:pPr>
                        <w:r w:rsidRPr="004E0BC8">
                          <w:rPr>
                            <w:rFonts w:ascii="Trebuchet MS" w:hAnsi="Trebuchet MS"/>
                            <w:i/>
                          </w:rPr>
                          <w:t>Note: this se</w:t>
                        </w:r>
                        <w:r>
                          <w:rPr>
                            <w:rFonts w:ascii="Trebuchet MS" w:hAnsi="Trebuchet MS"/>
                            <w:i/>
                          </w:rPr>
                          <w:t>ction is optional for customer facing</w:t>
                        </w:r>
                        <w:r w:rsidRPr="004E0BC8">
                          <w:rPr>
                            <w:rFonts w:ascii="Trebuchet MS" w:hAnsi="Trebuchet MS"/>
                            <w:i/>
                          </w:rPr>
                          <w:t xml:space="preserve"> staff and those with </w:t>
                        </w:r>
                        <w:r>
                          <w:rPr>
                            <w:rFonts w:ascii="Trebuchet MS" w:hAnsi="Trebuchet MS"/>
                            <w:i/>
                          </w:rPr>
                          <w:t xml:space="preserve">mostly </w:t>
                        </w:r>
                        <w:r w:rsidRPr="004E0BC8">
                          <w:rPr>
                            <w:rFonts w:ascii="Trebuchet MS" w:hAnsi="Trebuchet MS"/>
                            <w:i/>
                          </w:rPr>
                          <w:t xml:space="preserve">task defined roles. In this case, this section may also be alternatively used to define “team-based” goals. The progress discussions would then be around their </w:t>
                        </w:r>
                        <w:r>
                          <w:rPr>
                            <w:rFonts w:ascii="Trebuchet MS" w:hAnsi="Trebuchet MS"/>
                            <w:i/>
                          </w:rPr>
                          <w:t>contribution</w:t>
                        </w:r>
                        <w:r w:rsidRPr="004E0BC8">
                          <w:rPr>
                            <w:rFonts w:ascii="Trebuchet MS" w:hAnsi="Trebuchet MS"/>
                            <w:i/>
                          </w:rPr>
                          <w:t xml:space="preserve"> in meeting their team’s goals.</w:t>
                        </w:r>
                      </w:p>
                    </w:txbxContent>
                  </v:textbox>
                </v:shape>
              </w:pict>
            </w:r>
          </w:p>
        </w:tc>
        <w:tc>
          <w:tcPr>
            <w:tcW w:w="1150" w:type="dxa"/>
            <w:tcBorders>
              <w:right w:val="single" w:sz="18" w:space="0" w:color="auto"/>
            </w:tcBorders>
            <w:vAlign w:val="center"/>
          </w:tcPr>
          <w:p w:rsidR="008934B1" w:rsidRDefault="008934B1" w:rsidP="00A87EE2">
            <w:pPr>
              <w:spacing w:after="200" w:line="276" w:lineRule="auto"/>
              <w:rPr>
                <w:rFonts w:ascii="Trebuchet MS" w:hAnsi="Trebuchet MS" w:cs="Trebuchet MS"/>
                <w:b/>
                <w:bCs/>
                <w:sz w:val="20"/>
                <w:szCs w:val="20"/>
              </w:rPr>
            </w:pPr>
          </w:p>
        </w:tc>
        <w:tc>
          <w:tcPr>
            <w:tcW w:w="4094" w:type="dxa"/>
            <w:gridSpan w:val="2"/>
            <w:tcBorders>
              <w:right w:val="single" w:sz="18" w:space="0" w:color="auto"/>
            </w:tcBorders>
          </w:tcPr>
          <w:p w:rsidR="008934B1" w:rsidRDefault="008934B1" w:rsidP="00A87EE2">
            <w:pPr>
              <w:spacing w:after="200" w:line="276" w:lineRule="auto"/>
              <w:rPr>
                <w:rFonts w:ascii="Trebuchet MS" w:hAnsi="Trebuchet MS" w:cs="Trebuchet MS"/>
                <w:b/>
                <w:bCs/>
                <w:sz w:val="20"/>
                <w:szCs w:val="20"/>
              </w:rPr>
            </w:pPr>
          </w:p>
        </w:tc>
        <w:tc>
          <w:tcPr>
            <w:tcW w:w="2552" w:type="dxa"/>
            <w:tcBorders>
              <w:left w:val="single" w:sz="18" w:space="0" w:color="auto"/>
            </w:tcBorders>
            <w:vAlign w:val="center"/>
          </w:tcPr>
          <w:p w:rsidR="008934B1" w:rsidRDefault="008934B1" w:rsidP="00A87EE2">
            <w:pPr>
              <w:spacing w:after="200" w:line="276" w:lineRule="auto"/>
              <w:rPr>
                <w:rFonts w:ascii="Trebuchet MS" w:hAnsi="Trebuchet MS" w:cs="Trebuchet MS"/>
                <w:b/>
                <w:bCs/>
                <w:sz w:val="20"/>
                <w:szCs w:val="20"/>
              </w:rPr>
            </w:pPr>
          </w:p>
        </w:tc>
        <w:tc>
          <w:tcPr>
            <w:tcW w:w="2126" w:type="dxa"/>
            <w:vAlign w:val="center"/>
          </w:tcPr>
          <w:p w:rsidR="008934B1" w:rsidRDefault="008934B1" w:rsidP="00A87EE2">
            <w:pPr>
              <w:spacing w:after="200" w:line="276" w:lineRule="auto"/>
              <w:rPr>
                <w:rFonts w:ascii="Trebuchet MS" w:hAnsi="Trebuchet MS" w:cs="Trebuchet MS"/>
                <w:b/>
                <w:bCs/>
                <w:sz w:val="20"/>
                <w:szCs w:val="20"/>
              </w:rPr>
            </w:pPr>
          </w:p>
        </w:tc>
        <w:tc>
          <w:tcPr>
            <w:tcW w:w="930" w:type="dxa"/>
            <w:gridSpan w:val="2"/>
            <w:vAlign w:val="center"/>
          </w:tcPr>
          <w:p w:rsidR="008934B1" w:rsidRDefault="008934B1" w:rsidP="00A87EE2">
            <w:pPr>
              <w:spacing w:after="200" w:line="276" w:lineRule="auto"/>
              <w:rPr>
                <w:rFonts w:ascii="Trebuchet MS" w:hAnsi="Trebuchet MS" w:cs="Trebuchet MS"/>
                <w:b/>
                <w:bCs/>
                <w:sz w:val="20"/>
                <w:szCs w:val="20"/>
              </w:rPr>
            </w:pPr>
          </w:p>
        </w:tc>
      </w:tr>
      <w:tr w:rsidR="00A11F45" w:rsidTr="00026EAF">
        <w:trPr>
          <w:trHeight w:val="1134"/>
        </w:trPr>
        <w:tc>
          <w:tcPr>
            <w:tcW w:w="4395" w:type="dxa"/>
            <w:tcBorders>
              <w:left w:val="single" w:sz="18" w:space="0" w:color="auto"/>
            </w:tcBorders>
            <w:vAlign w:val="center"/>
          </w:tcPr>
          <w:p w:rsidR="00A11F45" w:rsidRPr="00695585" w:rsidRDefault="00A11F45" w:rsidP="00070078">
            <w:pPr>
              <w:pStyle w:val="ListParagraph"/>
              <w:numPr>
                <w:ilvl w:val="0"/>
                <w:numId w:val="2"/>
              </w:numPr>
              <w:spacing w:after="200" w:line="276" w:lineRule="auto"/>
              <w:ind w:left="317" w:hanging="317"/>
              <w:rPr>
                <w:rFonts w:ascii="Trebuchet MS" w:hAnsi="Trebuchet MS" w:cs="Trebuchet MS"/>
                <w:b/>
                <w:bCs/>
                <w:sz w:val="20"/>
                <w:szCs w:val="20"/>
              </w:rPr>
            </w:pPr>
          </w:p>
        </w:tc>
        <w:tc>
          <w:tcPr>
            <w:tcW w:w="1150" w:type="dxa"/>
            <w:tcBorders>
              <w:right w:val="single" w:sz="18" w:space="0" w:color="auto"/>
            </w:tcBorders>
            <w:vAlign w:val="center"/>
          </w:tcPr>
          <w:p w:rsidR="00A11F45" w:rsidRDefault="00A11F45" w:rsidP="00A87EE2">
            <w:pPr>
              <w:spacing w:after="200" w:line="276" w:lineRule="auto"/>
              <w:rPr>
                <w:rFonts w:ascii="Trebuchet MS" w:hAnsi="Trebuchet MS" w:cs="Trebuchet MS"/>
                <w:b/>
                <w:bCs/>
                <w:sz w:val="20"/>
                <w:szCs w:val="20"/>
              </w:rPr>
            </w:pPr>
          </w:p>
        </w:tc>
        <w:tc>
          <w:tcPr>
            <w:tcW w:w="4094" w:type="dxa"/>
            <w:gridSpan w:val="2"/>
            <w:tcBorders>
              <w:right w:val="single" w:sz="18" w:space="0" w:color="auto"/>
            </w:tcBorders>
          </w:tcPr>
          <w:p w:rsidR="00A11F45" w:rsidRDefault="00A11F45" w:rsidP="00A87EE2">
            <w:pPr>
              <w:spacing w:after="200" w:line="276" w:lineRule="auto"/>
              <w:rPr>
                <w:rFonts w:ascii="Trebuchet MS" w:hAnsi="Trebuchet MS" w:cs="Trebuchet MS"/>
                <w:b/>
                <w:bCs/>
                <w:sz w:val="20"/>
                <w:szCs w:val="20"/>
              </w:rPr>
            </w:pPr>
          </w:p>
        </w:tc>
        <w:tc>
          <w:tcPr>
            <w:tcW w:w="2552" w:type="dxa"/>
            <w:tcBorders>
              <w:left w:val="single" w:sz="18" w:space="0" w:color="auto"/>
            </w:tcBorders>
            <w:vAlign w:val="center"/>
          </w:tcPr>
          <w:p w:rsidR="00A11F45" w:rsidRDefault="00A11F45" w:rsidP="00A87EE2">
            <w:pPr>
              <w:spacing w:after="200" w:line="276" w:lineRule="auto"/>
              <w:rPr>
                <w:rFonts w:ascii="Trebuchet MS" w:hAnsi="Trebuchet MS" w:cs="Trebuchet MS"/>
                <w:b/>
                <w:bCs/>
                <w:sz w:val="20"/>
                <w:szCs w:val="20"/>
              </w:rPr>
            </w:pPr>
          </w:p>
        </w:tc>
        <w:tc>
          <w:tcPr>
            <w:tcW w:w="2126" w:type="dxa"/>
            <w:vAlign w:val="center"/>
          </w:tcPr>
          <w:p w:rsidR="00A11F45" w:rsidRDefault="00A11F45" w:rsidP="00A87EE2">
            <w:pPr>
              <w:spacing w:after="200" w:line="276" w:lineRule="auto"/>
              <w:rPr>
                <w:rFonts w:ascii="Trebuchet MS" w:hAnsi="Trebuchet MS" w:cs="Trebuchet MS"/>
                <w:b/>
                <w:bCs/>
                <w:sz w:val="20"/>
                <w:szCs w:val="20"/>
              </w:rPr>
            </w:pPr>
          </w:p>
        </w:tc>
        <w:tc>
          <w:tcPr>
            <w:tcW w:w="930" w:type="dxa"/>
            <w:gridSpan w:val="2"/>
            <w:vAlign w:val="center"/>
          </w:tcPr>
          <w:p w:rsidR="00A11F45" w:rsidRDefault="00A11F45" w:rsidP="00A87EE2">
            <w:pPr>
              <w:spacing w:after="200" w:line="276" w:lineRule="auto"/>
              <w:rPr>
                <w:rFonts w:ascii="Trebuchet MS" w:hAnsi="Trebuchet MS" w:cs="Trebuchet MS"/>
                <w:b/>
                <w:bCs/>
                <w:sz w:val="20"/>
                <w:szCs w:val="20"/>
              </w:rPr>
            </w:pPr>
          </w:p>
        </w:tc>
      </w:tr>
    </w:tbl>
    <w:p w:rsidR="00224274" w:rsidRDefault="00224274" w:rsidP="00224274">
      <w:pPr>
        <w:pStyle w:val="NoSpacing"/>
      </w:pPr>
    </w:p>
    <w:p w:rsidR="00224274" w:rsidRDefault="00224274">
      <w:pPr>
        <w:spacing w:after="200" w:line="276" w:lineRule="auto"/>
        <w:rPr>
          <w:rFonts w:ascii="Trebuchet MS" w:hAnsi="Trebuchet MS" w:cs="Trebuchet MS"/>
          <w:b/>
          <w:bCs/>
          <w:color w:val="FFFFFF"/>
          <w:sz w:val="28"/>
          <w:szCs w:val="28"/>
        </w:rPr>
      </w:pPr>
      <w:r>
        <w:rPr>
          <w:rFonts w:ascii="Trebuchet MS" w:hAnsi="Trebuchet MS" w:cs="Trebuchet MS"/>
          <w:b/>
          <w:bCs/>
          <w:color w:val="FFFFFF"/>
          <w:sz w:val="28"/>
          <w:szCs w:val="28"/>
        </w:rPr>
        <w:br w:type="page"/>
      </w:r>
    </w:p>
    <w:p w:rsidR="004E4C5E" w:rsidRPr="009C43C5" w:rsidRDefault="009C43C5" w:rsidP="009C43C5">
      <w:pPr>
        <w:shd w:val="clear" w:color="auto" w:fill="00B0F0"/>
        <w:ind w:left="-540" w:right="-500"/>
        <w:outlineLvl w:val="0"/>
        <w:rPr>
          <w:rFonts w:ascii="Trebuchet MS" w:hAnsi="Trebuchet MS" w:cs="Trebuchet MS"/>
          <w:b/>
          <w:bCs/>
          <w:color w:val="FFFFFF"/>
          <w:sz w:val="28"/>
          <w:szCs w:val="28"/>
        </w:rPr>
      </w:pPr>
      <w:r w:rsidRPr="009C43C5">
        <w:rPr>
          <w:rFonts w:ascii="Trebuchet MS" w:hAnsi="Trebuchet MS" w:cs="Trebuchet MS"/>
          <w:b/>
          <w:bCs/>
          <w:color w:val="FFFFFF"/>
          <w:sz w:val="28"/>
          <w:szCs w:val="28"/>
        </w:rPr>
        <w:lastRenderedPageBreak/>
        <w:t xml:space="preserve">LEARNING &amp; DEVELOPMENT FORM </w:t>
      </w:r>
    </w:p>
    <w:p w:rsidR="009C43C5" w:rsidRPr="00670C70" w:rsidRDefault="009C43C5" w:rsidP="009C43C5">
      <w:pPr>
        <w:pStyle w:val="NoSpacing"/>
        <w:rPr>
          <w:sz w:val="4"/>
          <w:szCs w:val="4"/>
        </w:rPr>
      </w:pPr>
    </w:p>
    <w:p w:rsidR="004E4C5E" w:rsidRPr="00AE3A22" w:rsidRDefault="004E4C5E" w:rsidP="004E4C5E">
      <w:pPr>
        <w:ind w:left="-540" w:right="-540"/>
        <w:rPr>
          <w:rFonts w:ascii="Trebuchet MS" w:hAnsi="Trebuchet MS" w:cs="Trebuchet MS"/>
          <w:b/>
          <w:bCs/>
          <w:color w:val="FC0019"/>
          <w:sz w:val="20"/>
          <w:szCs w:val="20"/>
        </w:rPr>
      </w:pPr>
    </w:p>
    <w:tbl>
      <w:tblPr>
        <w:tblStyle w:val="TableGrid"/>
        <w:tblW w:w="15026" w:type="dxa"/>
        <w:tblInd w:w="-459" w:type="dxa"/>
        <w:tblLook w:val="04A0"/>
      </w:tblPr>
      <w:tblGrid>
        <w:gridCol w:w="3844"/>
        <w:gridCol w:w="728"/>
        <w:gridCol w:w="3803"/>
        <w:gridCol w:w="2227"/>
        <w:gridCol w:w="1733"/>
        <w:gridCol w:w="1499"/>
        <w:gridCol w:w="1192"/>
      </w:tblGrid>
      <w:tr w:rsidR="00817EC6" w:rsidTr="00817EC6">
        <w:trPr>
          <w:trHeight w:val="1268"/>
        </w:trPr>
        <w:tc>
          <w:tcPr>
            <w:tcW w:w="3853" w:type="dxa"/>
            <w:shd w:val="clear" w:color="auto" w:fill="00B0F0"/>
          </w:tcPr>
          <w:p w:rsidR="00817EC6" w:rsidRPr="00AE3A22" w:rsidRDefault="00817EC6" w:rsidP="00DE16C2">
            <w:pPr>
              <w:ind w:right="-108"/>
              <w:rPr>
                <w:rFonts w:ascii="Trebuchet MS" w:hAnsi="Trebuchet MS" w:cs="Trebuchet MS"/>
                <w:b/>
                <w:bCs/>
                <w:color w:val="FFFFFF"/>
                <w:sz w:val="28"/>
                <w:szCs w:val="28"/>
              </w:rPr>
            </w:pPr>
            <w:r w:rsidRPr="00AE3A22">
              <w:rPr>
                <w:rFonts w:ascii="Trebuchet MS" w:hAnsi="Trebuchet MS" w:cs="Trebuchet MS"/>
                <w:b/>
                <w:bCs/>
                <w:color w:val="FFFFFF"/>
                <w:sz w:val="28"/>
                <w:szCs w:val="28"/>
              </w:rPr>
              <w:t xml:space="preserve">FUTURE PLANNING </w:t>
            </w:r>
          </w:p>
          <w:p w:rsidR="00817EC6" w:rsidRPr="00AE3A22" w:rsidRDefault="00817EC6" w:rsidP="00DE16C2">
            <w:pPr>
              <w:ind w:right="-108"/>
              <w:rPr>
                <w:rFonts w:ascii="Trebuchet MS" w:hAnsi="Trebuchet MS" w:cs="Trebuchet MS"/>
                <w:b/>
                <w:bCs/>
                <w:color w:val="FFFFFF"/>
                <w:sz w:val="20"/>
                <w:szCs w:val="20"/>
              </w:rPr>
            </w:pPr>
            <w:r w:rsidRPr="00AE3A22">
              <w:rPr>
                <w:rFonts w:ascii="Trebuchet MS" w:hAnsi="Trebuchet MS" w:cs="Trebuchet MS"/>
                <w:b/>
                <w:bCs/>
                <w:color w:val="FFFFFF"/>
                <w:sz w:val="20"/>
                <w:szCs w:val="20"/>
              </w:rPr>
              <w:t>Career aspirations/ Future development</w:t>
            </w:r>
            <w:r>
              <w:rPr>
                <w:rFonts w:ascii="Trebuchet MS" w:hAnsi="Trebuchet MS" w:cs="Trebuchet MS"/>
                <w:b/>
                <w:bCs/>
                <w:color w:val="FFFFFF"/>
                <w:sz w:val="20"/>
                <w:szCs w:val="20"/>
              </w:rPr>
              <w:t>/ CPD</w:t>
            </w:r>
            <w:r w:rsidR="00B76E6D">
              <w:rPr>
                <w:rFonts w:ascii="Trebuchet MS" w:hAnsi="Trebuchet MS" w:cs="Trebuchet MS"/>
                <w:b/>
                <w:bCs/>
                <w:color w:val="FFFFFF"/>
                <w:sz w:val="20"/>
                <w:szCs w:val="20"/>
              </w:rPr>
              <w:t xml:space="preserve"> </w:t>
            </w:r>
            <w:r>
              <w:rPr>
                <w:rFonts w:ascii="Trebuchet MS" w:hAnsi="Trebuchet MS" w:cs="Trebuchet MS"/>
                <w:b/>
                <w:bCs/>
                <w:color w:val="FFFFFF"/>
                <w:sz w:val="20"/>
                <w:szCs w:val="20"/>
              </w:rPr>
              <w:t>/Academic</w:t>
            </w:r>
            <w:r w:rsidR="00B76E6D">
              <w:rPr>
                <w:rFonts w:ascii="Trebuchet MS" w:hAnsi="Trebuchet MS" w:cs="Trebuchet MS"/>
                <w:b/>
                <w:bCs/>
                <w:color w:val="FFFFFF"/>
                <w:sz w:val="20"/>
                <w:szCs w:val="20"/>
              </w:rPr>
              <w:t xml:space="preserve"> </w:t>
            </w:r>
            <w:r>
              <w:rPr>
                <w:rFonts w:ascii="Trebuchet MS" w:hAnsi="Trebuchet MS" w:cs="Trebuchet MS"/>
                <w:b/>
                <w:bCs/>
                <w:color w:val="FFFFFF"/>
                <w:sz w:val="20"/>
                <w:szCs w:val="20"/>
              </w:rPr>
              <w:t xml:space="preserve">/Vocational qualifications </w:t>
            </w:r>
          </w:p>
          <w:p w:rsidR="00817EC6" w:rsidRDefault="00431ED4" w:rsidP="007145B4">
            <w:pPr>
              <w:rPr>
                <w:rFonts w:ascii="Trebuchet MS" w:hAnsi="Trebuchet MS" w:cs="Trebuchet MS"/>
              </w:rPr>
            </w:pPr>
            <w:r>
              <w:rPr>
                <w:rFonts w:ascii="Trebuchet MS" w:hAnsi="Trebuchet MS" w:cs="Trebuchet MS"/>
                <w:noProof/>
                <w:lang w:eastAsia="en-GB"/>
              </w:rPr>
              <w:pict>
                <v:shape id="_x0000_s1056" type="#_x0000_t32" style="position:absolute;margin-left:78.45pt;margin-top:4.85pt;width:74.25pt;height:18.75pt;flip:x y;z-index:251687936" o:connectortype="straight">
                  <v:stroke endarrow="block"/>
                </v:shape>
              </w:pict>
            </w:r>
          </w:p>
        </w:tc>
        <w:tc>
          <w:tcPr>
            <w:tcW w:w="9980" w:type="dxa"/>
            <w:gridSpan w:val="5"/>
            <w:shd w:val="clear" w:color="auto" w:fill="00B0F0"/>
          </w:tcPr>
          <w:p w:rsidR="00817EC6" w:rsidRPr="00AE3A22" w:rsidRDefault="00817EC6" w:rsidP="00DE16C2">
            <w:pPr>
              <w:shd w:val="clear" w:color="auto" w:fill="00B0F0"/>
              <w:ind w:right="-568"/>
              <w:rPr>
                <w:rFonts w:ascii="Trebuchet MS" w:hAnsi="Trebuchet MS" w:cs="Trebuchet MS"/>
                <w:b/>
                <w:bCs/>
                <w:color w:val="FFFFFF"/>
                <w:sz w:val="28"/>
                <w:szCs w:val="28"/>
              </w:rPr>
            </w:pPr>
            <w:r w:rsidRPr="00AE3A22">
              <w:rPr>
                <w:rFonts w:ascii="Trebuchet MS" w:hAnsi="Trebuchet MS" w:cs="Trebuchet MS"/>
                <w:b/>
                <w:bCs/>
                <w:color w:val="FFFFFF"/>
                <w:sz w:val="28"/>
                <w:szCs w:val="28"/>
              </w:rPr>
              <w:t>LEARNING AND DEVELOPMENT PLAN</w:t>
            </w:r>
          </w:p>
          <w:p w:rsidR="00817EC6" w:rsidRPr="00AE3A22" w:rsidRDefault="00817EC6" w:rsidP="00DE16C2">
            <w:pPr>
              <w:shd w:val="clear" w:color="auto" w:fill="00B0F0"/>
              <w:rPr>
                <w:rFonts w:ascii="Trebuchet MS" w:hAnsi="Trebuchet MS" w:cs="Trebuchet MS"/>
                <w:b/>
                <w:bCs/>
                <w:color w:val="FFFFFF"/>
                <w:sz w:val="16"/>
                <w:szCs w:val="16"/>
              </w:rPr>
            </w:pPr>
            <w:r w:rsidRPr="00AE3A22">
              <w:rPr>
                <w:rFonts w:ascii="Trebuchet MS" w:hAnsi="Trebuchet MS" w:cs="Trebuchet MS"/>
                <w:b/>
                <w:bCs/>
                <w:color w:val="FFFFFF"/>
                <w:sz w:val="16"/>
                <w:szCs w:val="16"/>
              </w:rPr>
              <w:t>(Including coaching and/ or supportive training needed for current</w:t>
            </w:r>
            <w:r>
              <w:rPr>
                <w:rFonts w:ascii="Trebuchet MS" w:hAnsi="Trebuchet MS" w:cs="Trebuchet MS"/>
                <w:b/>
                <w:bCs/>
                <w:color w:val="FFFFFF"/>
                <w:sz w:val="16"/>
                <w:szCs w:val="16"/>
              </w:rPr>
              <w:t xml:space="preserve"> or future</w:t>
            </w:r>
            <w:r w:rsidRPr="00AE3A22">
              <w:rPr>
                <w:rFonts w:ascii="Trebuchet MS" w:hAnsi="Trebuchet MS" w:cs="Trebuchet MS"/>
                <w:b/>
                <w:bCs/>
                <w:color w:val="FFFFFF"/>
                <w:sz w:val="16"/>
                <w:szCs w:val="16"/>
              </w:rPr>
              <w:t xml:space="preserve"> role.)</w:t>
            </w:r>
          </w:p>
          <w:p w:rsidR="00817EC6" w:rsidRDefault="00817EC6" w:rsidP="007145B4">
            <w:pPr>
              <w:rPr>
                <w:rFonts w:ascii="Trebuchet MS" w:hAnsi="Trebuchet MS" w:cs="Trebuchet MS"/>
              </w:rPr>
            </w:pPr>
          </w:p>
        </w:tc>
        <w:tc>
          <w:tcPr>
            <w:tcW w:w="1193" w:type="dxa"/>
            <w:shd w:val="clear" w:color="auto" w:fill="00B0F0"/>
          </w:tcPr>
          <w:p w:rsidR="00817EC6" w:rsidRDefault="00817EC6" w:rsidP="00817EC6">
            <w:pPr>
              <w:shd w:val="clear" w:color="auto" w:fill="00B0F0"/>
              <w:ind w:right="-33"/>
              <w:jc w:val="center"/>
              <w:rPr>
                <w:rFonts w:ascii="Trebuchet MS" w:hAnsi="Trebuchet MS" w:cs="Trebuchet MS"/>
                <w:b/>
                <w:bCs/>
                <w:color w:val="FFFFFF"/>
                <w:sz w:val="20"/>
                <w:szCs w:val="20"/>
              </w:rPr>
            </w:pPr>
          </w:p>
          <w:p w:rsidR="00817EC6" w:rsidRDefault="00817EC6" w:rsidP="00817EC6">
            <w:pPr>
              <w:shd w:val="clear" w:color="auto" w:fill="00B0F0"/>
              <w:ind w:right="-33"/>
              <w:jc w:val="center"/>
              <w:rPr>
                <w:rFonts w:ascii="Trebuchet MS" w:hAnsi="Trebuchet MS" w:cs="Trebuchet MS"/>
                <w:b/>
                <w:bCs/>
                <w:color w:val="FFFFFF"/>
                <w:sz w:val="20"/>
                <w:szCs w:val="20"/>
              </w:rPr>
            </w:pPr>
            <w:r>
              <w:rPr>
                <w:rFonts w:ascii="Trebuchet MS" w:hAnsi="Trebuchet MS" w:cs="Trebuchet MS"/>
                <w:b/>
                <w:bCs/>
                <w:color w:val="FFFFFF"/>
                <w:sz w:val="20"/>
                <w:szCs w:val="20"/>
              </w:rPr>
              <w:t>L&amp;Q</w:t>
            </w:r>
          </w:p>
          <w:p w:rsidR="00817EC6" w:rsidRPr="00257C8B" w:rsidRDefault="00817EC6" w:rsidP="00817EC6">
            <w:pPr>
              <w:shd w:val="clear" w:color="auto" w:fill="00B0F0"/>
              <w:ind w:right="-33"/>
              <w:jc w:val="center"/>
              <w:rPr>
                <w:rFonts w:ascii="Trebuchet MS" w:hAnsi="Trebuchet MS" w:cs="Trebuchet MS"/>
                <w:b/>
                <w:bCs/>
                <w:color w:val="FFFFFF"/>
                <w:sz w:val="20"/>
                <w:szCs w:val="20"/>
              </w:rPr>
            </w:pPr>
            <w:r>
              <w:rPr>
                <w:rFonts w:ascii="Trebuchet MS" w:hAnsi="Trebuchet MS" w:cs="Trebuchet MS"/>
                <w:b/>
                <w:bCs/>
                <w:color w:val="FFFFFF"/>
                <w:sz w:val="20"/>
                <w:szCs w:val="20"/>
              </w:rPr>
              <w:t>Contract</w:t>
            </w:r>
          </w:p>
        </w:tc>
      </w:tr>
      <w:tr w:rsidR="00817EC6" w:rsidTr="00C3597D">
        <w:tc>
          <w:tcPr>
            <w:tcW w:w="3853" w:type="dxa"/>
            <w:vMerge w:val="restart"/>
            <w:vAlign w:val="center"/>
          </w:tcPr>
          <w:p w:rsidR="00436D72" w:rsidRDefault="00431ED4" w:rsidP="00C3597D">
            <w:pPr>
              <w:rPr>
                <w:rFonts w:ascii="Trebuchet MS" w:hAnsi="Trebuchet MS" w:cs="Trebuchet MS"/>
              </w:rPr>
            </w:pPr>
            <w:r w:rsidRPr="00431ED4">
              <w:rPr>
                <w:rFonts w:ascii="Trebuchet MS" w:hAnsi="Trebuchet MS" w:cs="Trebuchet MS"/>
                <w:noProof/>
                <w:sz w:val="18"/>
                <w:szCs w:val="18"/>
                <w:lang w:eastAsia="en-GB"/>
              </w:rPr>
              <w:pict>
                <v:shape id="_x0000_s1042" type="#_x0000_t202" style="position:absolute;margin-left:10.45pt;margin-top:10.35pt;width:172.5pt;height:165pt;z-index:251674624;mso-position-horizontal-relative:text;mso-position-vertical-relative:text" fillcolor="#dbe5f1 [660]">
                  <v:textbox style="mso-next-textbox:#_x0000_s1042">
                    <w:txbxContent>
                      <w:p w:rsidR="009B6F58" w:rsidRPr="00A7299D" w:rsidRDefault="009B6F58" w:rsidP="00FD7A79">
                        <w:pPr>
                          <w:rPr>
                            <w:rFonts w:ascii="Trebuchet MS" w:hAnsi="Trebuchet MS" w:cs="Trebuchet MS"/>
                            <w:iCs/>
                          </w:rPr>
                        </w:pPr>
                        <w:r w:rsidRPr="00A7299D">
                          <w:rPr>
                            <w:rFonts w:ascii="Trebuchet MS" w:hAnsi="Trebuchet MS" w:cs="Trebuchet MS"/>
                            <w:iCs/>
                          </w:rPr>
                          <w:t xml:space="preserve">This section </w:t>
                        </w:r>
                        <w:r>
                          <w:rPr>
                            <w:rFonts w:ascii="Trebuchet MS" w:hAnsi="Trebuchet MS" w:cs="Trebuchet MS"/>
                            <w:iCs/>
                          </w:rPr>
                          <w:t>provides the opportunity to discuss any career aspirations or future goals. These could be developing additional skills or a particular role that the individual would like to obtain in the future.</w:t>
                        </w:r>
                      </w:p>
                      <w:p w:rsidR="009B6F58" w:rsidRPr="00FD7A79" w:rsidRDefault="009B6F58" w:rsidP="00FD7A79">
                        <w:pPr>
                          <w:rPr>
                            <w:rFonts w:ascii="Trebuchet MS" w:hAnsi="Trebuchet MS"/>
                          </w:rPr>
                        </w:pPr>
                        <w:r w:rsidRPr="00FD7A79">
                          <w:rPr>
                            <w:rFonts w:ascii="Trebuchet MS" w:hAnsi="Trebuchet MS" w:cs="Trebuchet MS"/>
                            <w:i/>
                            <w:iCs/>
                          </w:rPr>
                          <w:t>Include any Professional Development, Academic or Vocational programmes.</w:t>
                        </w:r>
                      </w:p>
                    </w:txbxContent>
                  </v:textbox>
                </v:shape>
              </w:pict>
            </w: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436D72" w:rsidRDefault="00436D72" w:rsidP="00C3597D">
            <w:pPr>
              <w:rPr>
                <w:rFonts w:ascii="Trebuchet MS" w:hAnsi="Trebuchet MS" w:cs="Trebuchet MS"/>
              </w:rPr>
            </w:pPr>
          </w:p>
          <w:p w:rsidR="00817EC6" w:rsidRDefault="00817EC6" w:rsidP="007B737E">
            <w:pPr>
              <w:rPr>
                <w:rFonts w:ascii="Trebuchet MS" w:hAnsi="Trebuchet MS" w:cs="Trebuchet MS"/>
              </w:rPr>
            </w:pPr>
          </w:p>
        </w:tc>
        <w:tc>
          <w:tcPr>
            <w:tcW w:w="700" w:type="dxa"/>
            <w:shd w:val="clear" w:color="auto" w:fill="EEECE1" w:themeFill="background2"/>
            <w:vAlign w:val="center"/>
          </w:tcPr>
          <w:p w:rsidR="00817EC6" w:rsidRPr="00DE16C2" w:rsidRDefault="00817EC6" w:rsidP="00B76E6D">
            <w:pPr>
              <w:jc w:val="center"/>
              <w:rPr>
                <w:rFonts w:ascii="Trebuchet MS" w:hAnsi="Trebuchet MS" w:cs="Trebuchet MS"/>
                <w:sz w:val="20"/>
                <w:szCs w:val="20"/>
              </w:rPr>
            </w:pPr>
            <w:r w:rsidRPr="00DE16C2">
              <w:rPr>
                <w:rFonts w:ascii="Trebuchet MS" w:hAnsi="Trebuchet MS" w:cs="Trebuchet MS"/>
                <w:sz w:val="20"/>
                <w:szCs w:val="20"/>
              </w:rPr>
              <w:t>Goal</w:t>
            </w:r>
            <w:r w:rsidR="00B76E6D">
              <w:rPr>
                <w:rFonts w:ascii="Trebuchet MS" w:hAnsi="Trebuchet MS" w:cs="Trebuchet MS"/>
                <w:sz w:val="20"/>
                <w:szCs w:val="20"/>
              </w:rPr>
              <w:t>/ CPD</w:t>
            </w:r>
          </w:p>
        </w:tc>
        <w:tc>
          <w:tcPr>
            <w:tcW w:w="3811" w:type="dxa"/>
            <w:shd w:val="clear" w:color="auto" w:fill="EEECE1" w:themeFill="background2"/>
            <w:vAlign w:val="center"/>
          </w:tcPr>
          <w:p w:rsidR="00817EC6" w:rsidRPr="00AE3A22" w:rsidRDefault="00817EC6" w:rsidP="00817EC6">
            <w:pPr>
              <w:jc w:val="center"/>
              <w:rPr>
                <w:rFonts w:ascii="Trebuchet MS" w:hAnsi="Trebuchet MS" w:cs="Trebuchet MS"/>
                <w:b/>
                <w:bCs/>
                <w:sz w:val="20"/>
                <w:szCs w:val="20"/>
              </w:rPr>
            </w:pPr>
            <w:r w:rsidRPr="00AE3A22">
              <w:rPr>
                <w:rFonts w:ascii="Trebuchet MS" w:hAnsi="Trebuchet MS" w:cs="Trebuchet MS"/>
                <w:b/>
                <w:bCs/>
                <w:sz w:val="20"/>
                <w:szCs w:val="20"/>
              </w:rPr>
              <w:t>Development need</w:t>
            </w:r>
          </w:p>
          <w:p w:rsidR="00817EC6" w:rsidRPr="00AE3A22" w:rsidRDefault="00817EC6" w:rsidP="00FD7A79">
            <w:pPr>
              <w:ind w:right="-108"/>
              <w:jc w:val="center"/>
              <w:rPr>
                <w:rFonts w:ascii="Trebuchet MS" w:hAnsi="Trebuchet MS" w:cs="Trebuchet MS"/>
                <w:b/>
                <w:bCs/>
                <w:sz w:val="20"/>
                <w:szCs w:val="20"/>
              </w:rPr>
            </w:pPr>
            <w:r w:rsidRPr="00AE3A22">
              <w:rPr>
                <w:rFonts w:ascii="Trebuchet MS" w:hAnsi="Trebuchet MS" w:cs="Trebuchet MS"/>
                <w:b/>
                <w:bCs/>
                <w:sz w:val="16"/>
                <w:szCs w:val="16"/>
              </w:rPr>
              <w:t xml:space="preserve">(related to </w:t>
            </w:r>
            <w:r>
              <w:rPr>
                <w:rFonts w:ascii="Trebuchet MS" w:hAnsi="Trebuchet MS" w:cs="Trebuchet MS"/>
                <w:b/>
                <w:bCs/>
                <w:sz w:val="16"/>
                <w:szCs w:val="16"/>
              </w:rPr>
              <w:t xml:space="preserve">agreed </w:t>
            </w:r>
            <w:r w:rsidR="00FD7A79">
              <w:rPr>
                <w:rFonts w:ascii="Trebuchet MS" w:hAnsi="Trebuchet MS" w:cs="Trebuchet MS"/>
                <w:b/>
                <w:bCs/>
                <w:sz w:val="16"/>
                <w:szCs w:val="16"/>
              </w:rPr>
              <w:t>goals</w:t>
            </w:r>
            <w:r>
              <w:rPr>
                <w:rFonts w:ascii="Trebuchet MS" w:hAnsi="Trebuchet MS" w:cs="Trebuchet MS"/>
                <w:b/>
                <w:bCs/>
                <w:sz w:val="16"/>
                <w:szCs w:val="16"/>
              </w:rPr>
              <w:t xml:space="preserve"> where required</w:t>
            </w:r>
            <w:r w:rsidRPr="00AE3A22">
              <w:rPr>
                <w:rFonts w:ascii="Trebuchet MS" w:hAnsi="Trebuchet MS" w:cs="Trebuchet MS"/>
                <w:b/>
                <w:bCs/>
                <w:sz w:val="16"/>
                <w:szCs w:val="16"/>
              </w:rPr>
              <w:t>)</w:t>
            </w:r>
          </w:p>
        </w:tc>
        <w:tc>
          <w:tcPr>
            <w:tcW w:w="2232" w:type="dxa"/>
            <w:shd w:val="clear" w:color="auto" w:fill="EEECE1" w:themeFill="background2"/>
            <w:vAlign w:val="center"/>
          </w:tcPr>
          <w:p w:rsidR="00817EC6" w:rsidRPr="00AE3A22" w:rsidRDefault="00817EC6" w:rsidP="00817EC6">
            <w:pPr>
              <w:ind w:right="-108"/>
              <w:jc w:val="center"/>
              <w:rPr>
                <w:rFonts w:ascii="Trebuchet MS" w:hAnsi="Trebuchet MS" w:cs="Trebuchet MS"/>
                <w:sz w:val="20"/>
                <w:szCs w:val="20"/>
              </w:rPr>
            </w:pPr>
            <w:r>
              <w:rPr>
                <w:rFonts w:ascii="Trebuchet MS" w:hAnsi="Trebuchet MS" w:cs="Trebuchet MS"/>
                <w:b/>
                <w:bCs/>
                <w:sz w:val="20"/>
                <w:szCs w:val="20"/>
              </w:rPr>
              <w:t>How this need should be met?</w:t>
            </w:r>
          </w:p>
        </w:tc>
        <w:tc>
          <w:tcPr>
            <w:tcW w:w="1737" w:type="dxa"/>
            <w:shd w:val="clear" w:color="auto" w:fill="EEECE1" w:themeFill="background2"/>
            <w:vAlign w:val="center"/>
          </w:tcPr>
          <w:p w:rsidR="00817EC6" w:rsidRPr="00AE3A22" w:rsidRDefault="00817EC6" w:rsidP="00817EC6">
            <w:pPr>
              <w:ind w:right="-108"/>
              <w:jc w:val="center"/>
              <w:rPr>
                <w:rFonts w:ascii="Trebuchet MS" w:hAnsi="Trebuchet MS" w:cs="Trebuchet MS"/>
                <w:b/>
                <w:bCs/>
                <w:sz w:val="20"/>
                <w:szCs w:val="20"/>
              </w:rPr>
            </w:pPr>
            <w:r>
              <w:rPr>
                <w:rFonts w:ascii="Trebuchet MS" w:hAnsi="Trebuchet MS" w:cs="Trebuchet MS"/>
                <w:b/>
                <w:bCs/>
                <w:sz w:val="20"/>
                <w:szCs w:val="20"/>
              </w:rPr>
              <w:t>Impact of this need?</w:t>
            </w:r>
          </w:p>
        </w:tc>
        <w:tc>
          <w:tcPr>
            <w:tcW w:w="1500" w:type="dxa"/>
            <w:shd w:val="clear" w:color="auto" w:fill="EEECE1" w:themeFill="background2"/>
            <w:vAlign w:val="center"/>
          </w:tcPr>
          <w:p w:rsidR="00817EC6" w:rsidRDefault="00817EC6" w:rsidP="00817EC6">
            <w:pPr>
              <w:ind w:right="-108"/>
              <w:jc w:val="center"/>
              <w:rPr>
                <w:rFonts w:ascii="Trebuchet MS" w:hAnsi="Trebuchet MS" w:cs="Trebuchet MS"/>
                <w:b/>
                <w:bCs/>
                <w:sz w:val="20"/>
                <w:szCs w:val="20"/>
              </w:rPr>
            </w:pPr>
            <w:r w:rsidRPr="00AE3A22">
              <w:rPr>
                <w:rFonts w:ascii="Trebuchet MS" w:hAnsi="Trebuchet MS" w:cs="Trebuchet MS"/>
                <w:b/>
                <w:bCs/>
                <w:sz w:val="20"/>
                <w:szCs w:val="20"/>
              </w:rPr>
              <w:t>Timescales</w:t>
            </w:r>
          </w:p>
          <w:p w:rsidR="00817EC6" w:rsidRPr="00AE3A22" w:rsidRDefault="00817EC6" w:rsidP="00817EC6">
            <w:pPr>
              <w:ind w:right="-108"/>
              <w:jc w:val="center"/>
              <w:rPr>
                <w:rFonts w:ascii="Trebuchet MS" w:hAnsi="Trebuchet MS" w:cs="Trebuchet MS"/>
                <w:sz w:val="20"/>
                <w:szCs w:val="20"/>
              </w:rPr>
            </w:pPr>
            <w:r>
              <w:rPr>
                <w:rFonts w:ascii="Trebuchet MS" w:hAnsi="Trebuchet MS" w:cs="Trebuchet MS"/>
                <w:b/>
                <w:bCs/>
                <w:sz w:val="20"/>
                <w:szCs w:val="20"/>
              </w:rPr>
              <w:t>&amp; budget</w:t>
            </w:r>
          </w:p>
        </w:tc>
        <w:tc>
          <w:tcPr>
            <w:tcW w:w="1193" w:type="dxa"/>
            <w:shd w:val="clear" w:color="auto" w:fill="EEECE1" w:themeFill="background2"/>
            <w:vAlign w:val="center"/>
          </w:tcPr>
          <w:p w:rsidR="00817EC6" w:rsidRDefault="00817EC6" w:rsidP="00817EC6">
            <w:pPr>
              <w:ind w:right="-108"/>
              <w:jc w:val="center"/>
              <w:rPr>
                <w:rFonts w:ascii="Trebuchet MS" w:hAnsi="Trebuchet MS" w:cs="Trebuchet MS"/>
                <w:b/>
                <w:bCs/>
                <w:sz w:val="20"/>
                <w:szCs w:val="20"/>
              </w:rPr>
            </w:pPr>
            <w:r>
              <w:rPr>
                <w:rFonts w:ascii="Trebuchet MS" w:hAnsi="Trebuchet MS" w:cs="Trebuchet MS"/>
                <w:b/>
                <w:bCs/>
                <w:sz w:val="20"/>
                <w:szCs w:val="20"/>
              </w:rPr>
              <w:t>Funded</w:t>
            </w:r>
            <w:r w:rsidR="00C3597D">
              <w:rPr>
                <w:rFonts w:ascii="Trebuchet MS" w:hAnsi="Trebuchet MS" w:cs="Trebuchet MS"/>
                <w:b/>
                <w:bCs/>
                <w:sz w:val="20"/>
                <w:szCs w:val="20"/>
              </w:rPr>
              <w:t>?</w:t>
            </w:r>
          </w:p>
          <w:p w:rsidR="00817EC6" w:rsidRPr="00817EC6" w:rsidRDefault="00817EC6" w:rsidP="00817EC6">
            <w:pPr>
              <w:jc w:val="center"/>
              <w:rPr>
                <w:rFonts w:ascii="Trebuchet MS" w:hAnsi="Trebuchet MS" w:cs="Trebuchet MS"/>
                <w:sz w:val="20"/>
                <w:szCs w:val="20"/>
              </w:rPr>
            </w:pPr>
          </w:p>
        </w:tc>
      </w:tr>
      <w:tr w:rsidR="00817EC6" w:rsidTr="008C15FE">
        <w:trPr>
          <w:trHeight w:hRule="exact" w:val="916"/>
        </w:trPr>
        <w:tc>
          <w:tcPr>
            <w:tcW w:w="3853" w:type="dxa"/>
            <w:vMerge/>
          </w:tcPr>
          <w:p w:rsidR="00817EC6" w:rsidRDefault="00817EC6" w:rsidP="007145B4">
            <w:pPr>
              <w:rPr>
                <w:rFonts w:ascii="Trebuchet MS" w:hAnsi="Trebuchet MS" w:cs="Trebuchet MS"/>
              </w:rPr>
            </w:pPr>
          </w:p>
        </w:tc>
        <w:tc>
          <w:tcPr>
            <w:tcW w:w="700" w:type="dxa"/>
            <w:vAlign w:val="center"/>
          </w:tcPr>
          <w:p w:rsidR="00817EC6" w:rsidRPr="006B36FD" w:rsidRDefault="00431ED4" w:rsidP="007206BE">
            <w:pPr>
              <w:jc w:val="center"/>
              <w:rPr>
                <w:rFonts w:ascii="Trebuchet MS" w:hAnsi="Trebuchet MS" w:cs="Trebuchet MS"/>
                <w:sz w:val="18"/>
                <w:szCs w:val="18"/>
              </w:rPr>
            </w:pPr>
            <w:r>
              <w:rPr>
                <w:rFonts w:ascii="Trebuchet MS" w:hAnsi="Trebuchet MS" w:cs="Trebuchet MS"/>
                <w:noProof/>
                <w:sz w:val="18"/>
                <w:szCs w:val="18"/>
                <w:lang w:eastAsia="en-GB"/>
              </w:rPr>
              <w:pict>
                <v:shape id="_x0000_s1058" type="#_x0000_t32" style="position:absolute;left:0;text-align:left;margin-left:24.1pt;margin-top:9.55pt;width:67.5pt;height:22.5pt;flip:x y;z-index:251689984;mso-position-horizontal-relative:text;mso-position-vertical-relative:text" o:connectortype="straight">
                  <v:stroke endarrow="block"/>
                </v:shape>
              </w:pict>
            </w:r>
            <w:r>
              <w:rPr>
                <w:rFonts w:ascii="Trebuchet MS" w:hAnsi="Trebuchet MS" w:cs="Trebuchet MS"/>
                <w:noProof/>
                <w:sz w:val="18"/>
                <w:szCs w:val="18"/>
                <w:lang w:eastAsia="en-GB"/>
              </w:rPr>
              <w:pict>
                <v:shape id="_x0000_s1053" type="#_x0000_t202" style="position:absolute;left:0;text-align:left;margin-left:12.7pt;margin-top:29.7pt;width:168pt;height:104.25pt;z-index:251684864;mso-position-horizontal-relative:text;mso-position-vertical-relative:text" fillcolor="#dbe5f1 [660]">
                  <v:textbox style="mso-next-textbox:#_x0000_s1053">
                    <w:txbxContent>
                      <w:p w:rsidR="009B6F58" w:rsidRPr="00FD7A79" w:rsidRDefault="009B6F58" w:rsidP="00D635DA">
                        <w:pPr>
                          <w:rPr>
                            <w:rFonts w:ascii="Trebuchet MS" w:hAnsi="Trebuchet MS"/>
                          </w:rPr>
                        </w:pPr>
                        <w:r>
                          <w:rPr>
                            <w:rFonts w:ascii="Trebuchet MS" w:hAnsi="Trebuchet MS" w:cs="Trebuchet MS"/>
                            <w:iCs/>
                          </w:rPr>
                          <w:t>Based on the review discussion any development needs should be documented here and linked to the required goal or professional development need.</w:t>
                        </w:r>
                      </w:p>
                      <w:p w:rsidR="009B6F58" w:rsidRPr="00FD7A79" w:rsidRDefault="009B6F58" w:rsidP="00D635DA">
                        <w:pPr>
                          <w:rPr>
                            <w:rFonts w:ascii="Trebuchet MS" w:hAnsi="Trebuchet MS"/>
                          </w:rPr>
                        </w:pPr>
                      </w:p>
                    </w:txbxContent>
                  </v:textbox>
                </v:shape>
              </w:pict>
            </w:r>
          </w:p>
        </w:tc>
        <w:tc>
          <w:tcPr>
            <w:tcW w:w="3811" w:type="dxa"/>
          </w:tcPr>
          <w:p w:rsidR="00817EC6" w:rsidRPr="006B36FD" w:rsidRDefault="00431ED4" w:rsidP="007145B4">
            <w:pPr>
              <w:rPr>
                <w:rFonts w:ascii="Trebuchet MS" w:hAnsi="Trebuchet MS" w:cs="Trebuchet MS"/>
                <w:sz w:val="18"/>
                <w:szCs w:val="18"/>
              </w:rPr>
            </w:pPr>
            <w:r>
              <w:rPr>
                <w:rFonts w:ascii="Trebuchet MS" w:hAnsi="Trebuchet MS" w:cs="Trebuchet MS"/>
                <w:noProof/>
                <w:sz w:val="18"/>
                <w:szCs w:val="18"/>
                <w:lang w:eastAsia="en-GB"/>
              </w:rPr>
              <w:pict>
                <v:shape id="_x0000_s1057" type="#_x0000_t32" style="position:absolute;margin-left:53.85pt;margin-top:7.2pt;width:41.25pt;height:24.75pt;flip:y;z-index:251688960;mso-position-horizontal-relative:text;mso-position-vertical-relative:text" o:connectortype="straight">
                  <v:stroke endarrow="block"/>
                </v:shape>
              </w:pict>
            </w:r>
          </w:p>
        </w:tc>
        <w:tc>
          <w:tcPr>
            <w:tcW w:w="2232" w:type="dxa"/>
          </w:tcPr>
          <w:p w:rsidR="00817EC6" w:rsidRPr="006B36FD" w:rsidRDefault="00431ED4" w:rsidP="007145B4">
            <w:pPr>
              <w:rPr>
                <w:rFonts w:ascii="Trebuchet MS" w:hAnsi="Trebuchet MS" w:cs="Trebuchet MS"/>
                <w:sz w:val="18"/>
                <w:szCs w:val="18"/>
              </w:rPr>
            </w:pPr>
            <w:r>
              <w:rPr>
                <w:rFonts w:ascii="Trebuchet MS" w:hAnsi="Trebuchet MS" w:cs="Trebuchet MS"/>
                <w:noProof/>
                <w:sz w:val="18"/>
                <w:szCs w:val="18"/>
                <w:lang w:eastAsia="en-GB"/>
              </w:rPr>
              <w:pict>
                <v:shape id="_x0000_s1059" type="#_x0000_t32" style="position:absolute;margin-left:62.45pt;margin-top:9.55pt;width:95.25pt;height:11.4pt;flip:x y;z-index:251691008;mso-position-horizontal-relative:text;mso-position-vertical-relative:text" o:connectortype="straight">
                  <v:stroke endarrow="block"/>
                </v:shape>
              </w:pict>
            </w:r>
            <w:r>
              <w:rPr>
                <w:rFonts w:ascii="Trebuchet MS" w:hAnsi="Trebuchet MS" w:cs="Trebuchet MS"/>
                <w:noProof/>
                <w:sz w:val="18"/>
                <w:szCs w:val="18"/>
                <w:lang w:eastAsia="en-GB"/>
              </w:rPr>
              <w:pict>
                <v:shape id="_x0000_s1054" type="#_x0000_t202" style="position:absolute;margin-left:9.5pt;margin-top:20.95pt;width:303.75pt;height:121.5pt;z-index:251685888;mso-position-horizontal-relative:text;mso-position-vertical-relative:text" fillcolor="#dbe5f1 [660]">
                  <v:textbox style="mso-next-textbox:#_x0000_s1054">
                    <w:txbxContent>
                      <w:p w:rsidR="009B6F58" w:rsidRDefault="009B6F58" w:rsidP="00D635DA">
                        <w:pPr>
                          <w:rPr>
                            <w:rFonts w:ascii="Trebuchet MS" w:hAnsi="Trebuchet MS" w:cs="Trebuchet MS"/>
                            <w:iCs/>
                          </w:rPr>
                        </w:pPr>
                        <w:r>
                          <w:rPr>
                            <w:rFonts w:ascii="Trebuchet MS" w:hAnsi="Trebuchet MS" w:cs="Trebuchet MS"/>
                            <w:iCs/>
                          </w:rPr>
                          <w:t>Consider how this need should be met e.g. coaching; job shadowing; course?</w:t>
                        </w:r>
                      </w:p>
                      <w:p w:rsidR="009B6F58" w:rsidRDefault="009B6F58" w:rsidP="00D635DA">
                        <w:pPr>
                          <w:rPr>
                            <w:rFonts w:ascii="Trebuchet MS" w:hAnsi="Trebuchet MS" w:cs="Trebuchet MS"/>
                            <w:iCs/>
                          </w:rPr>
                        </w:pPr>
                        <w:r>
                          <w:rPr>
                            <w:rFonts w:ascii="Trebuchet MS" w:hAnsi="Trebuchet MS" w:cs="Trebuchet MS"/>
                            <w:iCs/>
                          </w:rPr>
                          <w:t>How soon should the need be met and what will be the impact of this need on the individual’s role and Service Area?</w:t>
                        </w:r>
                      </w:p>
                      <w:p w:rsidR="009B6F58" w:rsidRPr="00FD7A79" w:rsidRDefault="009B6F58" w:rsidP="00D635DA">
                        <w:pPr>
                          <w:rPr>
                            <w:rFonts w:ascii="Trebuchet MS" w:hAnsi="Trebuchet MS"/>
                          </w:rPr>
                        </w:pPr>
                        <w:r>
                          <w:rPr>
                            <w:rFonts w:ascii="Trebuchet MS" w:hAnsi="Trebuchet MS" w:cs="Trebuchet MS"/>
                            <w:iCs/>
                          </w:rPr>
                          <w:t>Please show how this need will be funded and the anticipated cost.</w:t>
                        </w:r>
                      </w:p>
                      <w:p w:rsidR="009B6F58" w:rsidRPr="00FD7A79" w:rsidRDefault="009B6F58" w:rsidP="00D635DA">
                        <w:pPr>
                          <w:rPr>
                            <w:rFonts w:ascii="Trebuchet MS" w:hAnsi="Trebuchet MS"/>
                          </w:rPr>
                        </w:pPr>
                      </w:p>
                    </w:txbxContent>
                  </v:textbox>
                </v:shape>
              </w:pict>
            </w:r>
          </w:p>
        </w:tc>
        <w:tc>
          <w:tcPr>
            <w:tcW w:w="1737" w:type="dxa"/>
          </w:tcPr>
          <w:p w:rsidR="00817EC6" w:rsidRPr="006B36FD" w:rsidRDefault="00431ED4" w:rsidP="007145B4">
            <w:pPr>
              <w:rPr>
                <w:rFonts w:ascii="Trebuchet MS" w:hAnsi="Trebuchet MS" w:cs="Trebuchet MS"/>
                <w:sz w:val="18"/>
                <w:szCs w:val="18"/>
              </w:rPr>
            </w:pPr>
            <w:r>
              <w:rPr>
                <w:rFonts w:ascii="Trebuchet MS" w:hAnsi="Trebuchet MS" w:cs="Trebuchet MS"/>
                <w:noProof/>
                <w:sz w:val="18"/>
                <w:szCs w:val="18"/>
                <w:lang w:eastAsia="en-GB"/>
              </w:rPr>
              <w:pict>
                <v:shape id="_x0000_s1060" type="#_x0000_t32" style="position:absolute;margin-left:46.35pt;margin-top:7.95pt;width:131.25pt;height:14.25pt;flip:y;z-index:251692032;mso-position-horizontal-relative:text;mso-position-vertical-relative:text" o:connectortype="straight">
                  <v:stroke endarrow="block"/>
                </v:shape>
              </w:pict>
            </w:r>
          </w:p>
        </w:tc>
        <w:tc>
          <w:tcPr>
            <w:tcW w:w="1500" w:type="dxa"/>
          </w:tcPr>
          <w:p w:rsidR="00817EC6" w:rsidRPr="006B36FD" w:rsidRDefault="00817EC6" w:rsidP="007145B4">
            <w:pPr>
              <w:rPr>
                <w:rFonts w:ascii="Trebuchet MS" w:hAnsi="Trebuchet MS" w:cs="Trebuchet MS"/>
                <w:sz w:val="18"/>
                <w:szCs w:val="18"/>
              </w:rPr>
            </w:pPr>
          </w:p>
        </w:tc>
        <w:tc>
          <w:tcPr>
            <w:tcW w:w="1193" w:type="dxa"/>
          </w:tcPr>
          <w:p w:rsidR="00817EC6" w:rsidRPr="006B36FD" w:rsidRDefault="00817EC6" w:rsidP="007145B4">
            <w:pPr>
              <w:rPr>
                <w:rFonts w:ascii="Trebuchet MS" w:hAnsi="Trebuchet MS" w:cs="Trebuchet MS"/>
                <w:sz w:val="18"/>
                <w:szCs w:val="18"/>
              </w:rPr>
            </w:pPr>
          </w:p>
        </w:tc>
      </w:tr>
      <w:tr w:rsidR="00817EC6" w:rsidTr="008C15FE">
        <w:trPr>
          <w:trHeight w:hRule="exact" w:val="844"/>
        </w:trPr>
        <w:tc>
          <w:tcPr>
            <w:tcW w:w="3853" w:type="dxa"/>
            <w:vMerge/>
          </w:tcPr>
          <w:p w:rsidR="00817EC6" w:rsidRDefault="00817EC6" w:rsidP="007145B4">
            <w:pPr>
              <w:rPr>
                <w:rFonts w:ascii="Trebuchet MS" w:hAnsi="Trebuchet MS" w:cs="Trebuchet MS"/>
              </w:rPr>
            </w:pPr>
          </w:p>
        </w:tc>
        <w:tc>
          <w:tcPr>
            <w:tcW w:w="700" w:type="dxa"/>
            <w:vAlign w:val="center"/>
          </w:tcPr>
          <w:p w:rsidR="00817EC6" w:rsidRPr="006B36FD" w:rsidRDefault="00817EC6" w:rsidP="007206BE">
            <w:pPr>
              <w:jc w:val="center"/>
              <w:rPr>
                <w:rFonts w:ascii="Trebuchet MS" w:hAnsi="Trebuchet MS" w:cs="Trebuchet MS"/>
                <w:sz w:val="18"/>
                <w:szCs w:val="18"/>
              </w:rPr>
            </w:pPr>
          </w:p>
        </w:tc>
        <w:tc>
          <w:tcPr>
            <w:tcW w:w="3811" w:type="dxa"/>
          </w:tcPr>
          <w:p w:rsidR="00817EC6" w:rsidRPr="006B36FD" w:rsidRDefault="00817EC6" w:rsidP="007145B4">
            <w:pPr>
              <w:rPr>
                <w:rFonts w:ascii="Trebuchet MS" w:hAnsi="Trebuchet MS" w:cs="Trebuchet MS"/>
                <w:sz w:val="18"/>
                <w:szCs w:val="18"/>
              </w:rPr>
            </w:pPr>
          </w:p>
        </w:tc>
        <w:tc>
          <w:tcPr>
            <w:tcW w:w="2232" w:type="dxa"/>
          </w:tcPr>
          <w:p w:rsidR="00817EC6" w:rsidRPr="006B36FD" w:rsidRDefault="00817EC6" w:rsidP="007145B4">
            <w:pPr>
              <w:rPr>
                <w:rFonts w:ascii="Trebuchet MS" w:hAnsi="Trebuchet MS" w:cs="Trebuchet MS"/>
                <w:sz w:val="18"/>
                <w:szCs w:val="18"/>
              </w:rPr>
            </w:pPr>
          </w:p>
        </w:tc>
        <w:tc>
          <w:tcPr>
            <w:tcW w:w="1737" w:type="dxa"/>
          </w:tcPr>
          <w:p w:rsidR="00817EC6" w:rsidRPr="006B36FD" w:rsidRDefault="00817EC6" w:rsidP="007145B4">
            <w:pPr>
              <w:rPr>
                <w:rFonts w:ascii="Trebuchet MS" w:hAnsi="Trebuchet MS" w:cs="Trebuchet MS"/>
                <w:sz w:val="18"/>
                <w:szCs w:val="18"/>
              </w:rPr>
            </w:pPr>
          </w:p>
        </w:tc>
        <w:tc>
          <w:tcPr>
            <w:tcW w:w="1500" w:type="dxa"/>
          </w:tcPr>
          <w:p w:rsidR="00817EC6" w:rsidRPr="006B36FD" w:rsidRDefault="00817EC6" w:rsidP="007145B4">
            <w:pPr>
              <w:rPr>
                <w:rFonts w:ascii="Trebuchet MS" w:hAnsi="Trebuchet MS" w:cs="Trebuchet MS"/>
                <w:sz w:val="18"/>
                <w:szCs w:val="18"/>
              </w:rPr>
            </w:pPr>
          </w:p>
        </w:tc>
        <w:tc>
          <w:tcPr>
            <w:tcW w:w="1193" w:type="dxa"/>
          </w:tcPr>
          <w:p w:rsidR="00817EC6" w:rsidRPr="006B36FD" w:rsidRDefault="00817EC6" w:rsidP="007145B4">
            <w:pPr>
              <w:rPr>
                <w:rFonts w:ascii="Trebuchet MS" w:hAnsi="Trebuchet MS" w:cs="Trebuchet MS"/>
                <w:sz w:val="18"/>
                <w:szCs w:val="18"/>
              </w:rPr>
            </w:pPr>
          </w:p>
        </w:tc>
      </w:tr>
      <w:tr w:rsidR="00817EC6" w:rsidTr="00B571C5">
        <w:trPr>
          <w:trHeight w:hRule="exact" w:val="986"/>
        </w:trPr>
        <w:tc>
          <w:tcPr>
            <w:tcW w:w="3853" w:type="dxa"/>
            <w:vMerge/>
          </w:tcPr>
          <w:p w:rsidR="00817EC6" w:rsidRDefault="00817EC6" w:rsidP="007145B4">
            <w:pPr>
              <w:rPr>
                <w:rFonts w:ascii="Trebuchet MS" w:hAnsi="Trebuchet MS" w:cs="Trebuchet MS"/>
              </w:rPr>
            </w:pPr>
          </w:p>
        </w:tc>
        <w:tc>
          <w:tcPr>
            <w:tcW w:w="700" w:type="dxa"/>
            <w:vAlign w:val="center"/>
          </w:tcPr>
          <w:p w:rsidR="00817EC6" w:rsidRPr="006B36FD" w:rsidRDefault="00817EC6" w:rsidP="007206BE">
            <w:pPr>
              <w:jc w:val="center"/>
              <w:rPr>
                <w:rFonts w:ascii="Trebuchet MS" w:hAnsi="Trebuchet MS" w:cs="Trebuchet MS"/>
                <w:sz w:val="18"/>
                <w:szCs w:val="18"/>
              </w:rPr>
            </w:pPr>
          </w:p>
        </w:tc>
        <w:tc>
          <w:tcPr>
            <w:tcW w:w="3811" w:type="dxa"/>
          </w:tcPr>
          <w:p w:rsidR="00817EC6" w:rsidRPr="006B36FD" w:rsidRDefault="00817EC6" w:rsidP="007145B4">
            <w:pPr>
              <w:rPr>
                <w:rFonts w:ascii="Trebuchet MS" w:hAnsi="Trebuchet MS" w:cs="Trebuchet MS"/>
                <w:sz w:val="18"/>
                <w:szCs w:val="18"/>
              </w:rPr>
            </w:pPr>
          </w:p>
        </w:tc>
        <w:tc>
          <w:tcPr>
            <w:tcW w:w="2232" w:type="dxa"/>
          </w:tcPr>
          <w:p w:rsidR="00817EC6" w:rsidRPr="006B36FD" w:rsidRDefault="00817EC6" w:rsidP="007145B4">
            <w:pPr>
              <w:rPr>
                <w:rFonts w:ascii="Trebuchet MS" w:hAnsi="Trebuchet MS" w:cs="Trebuchet MS"/>
                <w:sz w:val="18"/>
                <w:szCs w:val="18"/>
              </w:rPr>
            </w:pPr>
          </w:p>
        </w:tc>
        <w:tc>
          <w:tcPr>
            <w:tcW w:w="1737" w:type="dxa"/>
          </w:tcPr>
          <w:p w:rsidR="00817EC6" w:rsidRPr="006B36FD" w:rsidRDefault="00817EC6" w:rsidP="007145B4">
            <w:pPr>
              <w:rPr>
                <w:rFonts w:ascii="Trebuchet MS" w:hAnsi="Trebuchet MS" w:cs="Trebuchet MS"/>
                <w:sz w:val="18"/>
                <w:szCs w:val="18"/>
              </w:rPr>
            </w:pPr>
          </w:p>
        </w:tc>
        <w:tc>
          <w:tcPr>
            <w:tcW w:w="1500" w:type="dxa"/>
          </w:tcPr>
          <w:p w:rsidR="00817EC6" w:rsidRPr="006B36FD" w:rsidRDefault="00817EC6" w:rsidP="007145B4">
            <w:pPr>
              <w:rPr>
                <w:rFonts w:ascii="Trebuchet MS" w:hAnsi="Trebuchet MS" w:cs="Trebuchet MS"/>
                <w:sz w:val="18"/>
                <w:szCs w:val="18"/>
              </w:rPr>
            </w:pPr>
          </w:p>
        </w:tc>
        <w:tc>
          <w:tcPr>
            <w:tcW w:w="1193" w:type="dxa"/>
          </w:tcPr>
          <w:p w:rsidR="00817EC6" w:rsidRPr="006B36FD" w:rsidRDefault="00817EC6" w:rsidP="007145B4">
            <w:pPr>
              <w:rPr>
                <w:rFonts w:ascii="Trebuchet MS" w:hAnsi="Trebuchet MS" w:cs="Trebuchet MS"/>
                <w:sz w:val="18"/>
                <w:szCs w:val="18"/>
              </w:rPr>
            </w:pPr>
          </w:p>
        </w:tc>
      </w:tr>
      <w:tr w:rsidR="00817EC6" w:rsidTr="00B571C5">
        <w:trPr>
          <w:trHeight w:hRule="exact" w:val="974"/>
        </w:trPr>
        <w:tc>
          <w:tcPr>
            <w:tcW w:w="3853" w:type="dxa"/>
            <w:vMerge/>
          </w:tcPr>
          <w:p w:rsidR="00817EC6" w:rsidRDefault="00817EC6" w:rsidP="007145B4">
            <w:pPr>
              <w:rPr>
                <w:rFonts w:ascii="Trebuchet MS" w:hAnsi="Trebuchet MS" w:cs="Trebuchet MS"/>
              </w:rPr>
            </w:pPr>
          </w:p>
        </w:tc>
        <w:tc>
          <w:tcPr>
            <w:tcW w:w="700" w:type="dxa"/>
            <w:vAlign w:val="center"/>
          </w:tcPr>
          <w:p w:rsidR="00817EC6" w:rsidRPr="006B36FD" w:rsidRDefault="00817EC6" w:rsidP="007206BE">
            <w:pPr>
              <w:jc w:val="center"/>
              <w:rPr>
                <w:rFonts w:ascii="Trebuchet MS" w:hAnsi="Trebuchet MS" w:cs="Trebuchet MS"/>
                <w:sz w:val="18"/>
                <w:szCs w:val="18"/>
              </w:rPr>
            </w:pPr>
          </w:p>
        </w:tc>
        <w:tc>
          <w:tcPr>
            <w:tcW w:w="3811" w:type="dxa"/>
          </w:tcPr>
          <w:p w:rsidR="00817EC6" w:rsidRPr="006B36FD" w:rsidRDefault="00431ED4" w:rsidP="007145B4">
            <w:pPr>
              <w:rPr>
                <w:rFonts w:ascii="Trebuchet MS" w:hAnsi="Trebuchet MS" w:cs="Trebuchet MS"/>
                <w:sz w:val="18"/>
                <w:szCs w:val="18"/>
              </w:rPr>
            </w:pPr>
            <w:r>
              <w:rPr>
                <w:rFonts w:ascii="Trebuchet MS" w:hAnsi="Trebuchet MS" w:cs="Trebuchet MS"/>
                <w:noProof/>
                <w:sz w:val="18"/>
                <w:szCs w:val="18"/>
                <w:lang w:eastAsia="en-GB"/>
              </w:rPr>
              <w:pict>
                <v:shape id="_x0000_s1055" type="#_x0000_t202" style="position:absolute;margin-left:44.4pt;margin-top:27.4pt;width:313.2pt;height:50.9pt;z-index:251686912;mso-position-horizontal-relative:text;mso-position-vertical-relative:text" fillcolor="#dbe5f1 [660]">
                  <v:textbox style="mso-next-textbox:#_x0000_s1055">
                    <w:txbxContent>
                      <w:p w:rsidR="009B6F58" w:rsidRPr="00FD7A79" w:rsidRDefault="009B6F58" w:rsidP="00D635DA">
                        <w:pPr>
                          <w:rPr>
                            <w:rFonts w:ascii="Trebuchet MS" w:hAnsi="Trebuchet MS"/>
                          </w:rPr>
                        </w:pPr>
                        <w:r>
                          <w:rPr>
                            <w:rFonts w:ascii="Trebuchet MS" w:hAnsi="Trebuchet MS" w:cs="Trebuchet MS"/>
                            <w:iCs/>
                          </w:rPr>
                          <w:t>If the individual has undertaken specific professional/ development programmes over the past 12 months, then their progress should be highlighted here.</w:t>
                        </w:r>
                      </w:p>
                      <w:p w:rsidR="009B6F58" w:rsidRPr="00FD7A79" w:rsidRDefault="009B6F58" w:rsidP="00D635DA">
                        <w:pPr>
                          <w:rPr>
                            <w:rFonts w:ascii="Trebuchet MS" w:hAnsi="Trebuchet MS"/>
                          </w:rPr>
                        </w:pPr>
                      </w:p>
                    </w:txbxContent>
                  </v:textbox>
                </v:shape>
              </w:pict>
            </w:r>
          </w:p>
        </w:tc>
        <w:tc>
          <w:tcPr>
            <w:tcW w:w="2232" w:type="dxa"/>
          </w:tcPr>
          <w:p w:rsidR="00817EC6" w:rsidRPr="006B36FD" w:rsidRDefault="00817EC6" w:rsidP="007145B4">
            <w:pPr>
              <w:rPr>
                <w:rFonts w:ascii="Trebuchet MS" w:hAnsi="Trebuchet MS" w:cs="Trebuchet MS"/>
                <w:sz w:val="18"/>
                <w:szCs w:val="18"/>
              </w:rPr>
            </w:pPr>
          </w:p>
        </w:tc>
        <w:tc>
          <w:tcPr>
            <w:tcW w:w="1737" w:type="dxa"/>
          </w:tcPr>
          <w:p w:rsidR="00817EC6" w:rsidRPr="006B36FD" w:rsidRDefault="00817EC6" w:rsidP="007145B4">
            <w:pPr>
              <w:rPr>
                <w:rFonts w:ascii="Trebuchet MS" w:hAnsi="Trebuchet MS" w:cs="Trebuchet MS"/>
                <w:sz w:val="18"/>
                <w:szCs w:val="18"/>
              </w:rPr>
            </w:pPr>
          </w:p>
        </w:tc>
        <w:tc>
          <w:tcPr>
            <w:tcW w:w="1500" w:type="dxa"/>
          </w:tcPr>
          <w:p w:rsidR="00817EC6" w:rsidRPr="006B36FD" w:rsidRDefault="00817EC6" w:rsidP="007145B4">
            <w:pPr>
              <w:rPr>
                <w:rFonts w:ascii="Trebuchet MS" w:hAnsi="Trebuchet MS" w:cs="Trebuchet MS"/>
                <w:sz w:val="18"/>
                <w:szCs w:val="18"/>
              </w:rPr>
            </w:pPr>
          </w:p>
        </w:tc>
        <w:tc>
          <w:tcPr>
            <w:tcW w:w="1193" w:type="dxa"/>
          </w:tcPr>
          <w:p w:rsidR="00817EC6" w:rsidRPr="006B36FD" w:rsidRDefault="00817EC6" w:rsidP="007145B4">
            <w:pPr>
              <w:rPr>
                <w:rFonts w:ascii="Trebuchet MS" w:hAnsi="Trebuchet MS" w:cs="Trebuchet MS"/>
                <w:sz w:val="18"/>
                <w:szCs w:val="18"/>
              </w:rPr>
            </w:pPr>
          </w:p>
        </w:tc>
      </w:tr>
      <w:tr w:rsidR="008C15FE" w:rsidTr="00C3597D">
        <w:trPr>
          <w:trHeight w:hRule="exact" w:val="715"/>
        </w:trPr>
        <w:tc>
          <w:tcPr>
            <w:tcW w:w="4553" w:type="dxa"/>
            <w:gridSpan w:val="2"/>
            <w:vAlign w:val="center"/>
          </w:tcPr>
          <w:p w:rsidR="008C15FE" w:rsidRPr="008C15FE" w:rsidRDefault="00431ED4" w:rsidP="00C3597D">
            <w:pPr>
              <w:rPr>
                <w:rFonts w:ascii="Trebuchet MS" w:hAnsi="Trebuchet MS" w:cs="Trebuchet MS"/>
                <w:sz w:val="18"/>
                <w:szCs w:val="18"/>
              </w:rPr>
            </w:pPr>
            <w:r w:rsidRPr="00431ED4">
              <w:rPr>
                <w:rFonts w:ascii="Trebuchet MS" w:hAnsi="Trebuchet MS" w:cs="Trebuchet MS"/>
                <w:bCs/>
                <w:noProof/>
                <w:sz w:val="18"/>
                <w:szCs w:val="18"/>
                <w:lang w:eastAsia="en-GB"/>
              </w:rPr>
              <w:pict>
                <v:shape id="_x0000_s1061" type="#_x0000_t32" style="position:absolute;margin-left:222.1pt;margin-top:9.5pt;width:51.3pt;height:9.75pt;flip:x;z-index:251693056;mso-position-horizontal-relative:text;mso-position-vertical-relative:text" o:connectortype="straight">
                  <v:stroke endarrow="block"/>
                </v:shape>
              </w:pict>
            </w:r>
            <w:r w:rsidR="008C15FE" w:rsidRPr="008C15FE">
              <w:rPr>
                <w:rFonts w:ascii="Trebuchet MS" w:hAnsi="Trebuchet MS" w:cs="Trebuchet MS"/>
                <w:bCs/>
                <w:sz w:val="18"/>
                <w:szCs w:val="18"/>
              </w:rPr>
              <w:t xml:space="preserve">Thinking back over the previous 12 months, what </w:t>
            </w:r>
            <w:r w:rsidR="00B22E3F">
              <w:rPr>
                <w:rFonts w:ascii="Trebuchet MS" w:hAnsi="Trebuchet MS" w:cs="Trebuchet MS"/>
                <w:bCs/>
                <w:sz w:val="18"/>
                <w:szCs w:val="18"/>
              </w:rPr>
              <w:t xml:space="preserve">was the progress made against </w:t>
            </w:r>
            <w:r w:rsidR="00B76E6D">
              <w:rPr>
                <w:rFonts w:ascii="Trebuchet MS" w:hAnsi="Trebuchet MS" w:cs="Trebuchet MS"/>
                <w:bCs/>
                <w:sz w:val="18"/>
                <w:szCs w:val="18"/>
              </w:rPr>
              <w:t xml:space="preserve">any </w:t>
            </w:r>
            <w:r w:rsidR="00A11F45">
              <w:rPr>
                <w:rFonts w:ascii="Trebuchet MS" w:hAnsi="Trebuchet MS" w:cs="Trebuchet MS"/>
                <w:bCs/>
                <w:sz w:val="18"/>
                <w:szCs w:val="18"/>
              </w:rPr>
              <w:t>Development</w:t>
            </w:r>
            <w:r w:rsidR="00B22E3F">
              <w:rPr>
                <w:rFonts w:ascii="Trebuchet MS" w:hAnsi="Trebuchet MS" w:cs="Trebuchet MS"/>
                <w:bCs/>
                <w:sz w:val="18"/>
                <w:szCs w:val="18"/>
              </w:rPr>
              <w:t xml:space="preserve"> requirements </w:t>
            </w:r>
            <w:r w:rsidR="00B76E6D">
              <w:rPr>
                <w:rFonts w:ascii="Trebuchet MS" w:hAnsi="Trebuchet MS" w:cs="Trebuchet MS"/>
                <w:bCs/>
                <w:sz w:val="18"/>
                <w:szCs w:val="18"/>
              </w:rPr>
              <w:t xml:space="preserve">(CPD or other) </w:t>
            </w:r>
            <w:r w:rsidR="00B22E3F">
              <w:rPr>
                <w:rFonts w:ascii="Trebuchet MS" w:hAnsi="Trebuchet MS" w:cs="Trebuchet MS"/>
                <w:bCs/>
                <w:sz w:val="18"/>
                <w:szCs w:val="18"/>
              </w:rPr>
              <w:t>and the impact?</w:t>
            </w:r>
          </w:p>
        </w:tc>
        <w:tc>
          <w:tcPr>
            <w:tcW w:w="7780" w:type="dxa"/>
            <w:gridSpan w:val="3"/>
          </w:tcPr>
          <w:p w:rsidR="008C15FE" w:rsidRPr="006B36FD" w:rsidRDefault="008C15FE" w:rsidP="007145B4">
            <w:pPr>
              <w:rPr>
                <w:rFonts w:ascii="Trebuchet MS" w:hAnsi="Trebuchet MS" w:cs="Trebuchet MS"/>
                <w:sz w:val="18"/>
                <w:szCs w:val="18"/>
              </w:rPr>
            </w:pPr>
          </w:p>
        </w:tc>
        <w:tc>
          <w:tcPr>
            <w:tcW w:w="1500" w:type="dxa"/>
          </w:tcPr>
          <w:p w:rsidR="008C15FE" w:rsidRPr="006B36FD" w:rsidRDefault="008C15FE" w:rsidP="007145B4">
            <w:pPr>
              <w:rPr>
                <w:rFonts w:ascii="Trebuchet MS" w:hAnsi="Trebuchet MS" w:cs="Trebuchet MS"/>
                <w:sz w:val="18"/>
                <w:szCs w:val="18"/>
              </w:rPr>
            </w:pPr>
          </w:p>
        </w:tc>
        <w:tc>
          <w:tcPr>
            <w:tcW w:w="1193" w:type="dxa"/>
          </w:tcPr>
          <w:p w:rsidR="008C15FE" w:rsidRPr="006B36FD" w:rsidRDefault="008C15FE" w:rsidP="007145B4">
            <w:pPr>
              <w:rPr>
                <w:rFonts w:ascii="Trebuchet MS" w:hAnsi="Trebuchet MS" w:cs="Trebuchet MS"/>
                <w:sz w:val="18"/>
                <w:szCs w:val="18"/>
              </w:rPr>
            </w:pPr>
          </w:p>
        </w:tc>
      </w:tr>
    </w:tbl>
    <w:p w:rsidR="007C5617" w:rsidRDefault="007C5617" w:rsidP="00202AAD">
      <w:pPr>
        <w:pStyle w:val="Heading2"/>
        <w:rPr>
          <w:rFonts w:ascii="Trebuchet MS" w:hAnsi="Trebuchet MS"/>
        </w:rPr>
      </w:pPr>
    </w:p>
    <w:p w:rsidR="007C5617" w:rsidRDefault="00431ED4" w:rsidP="007C5617">
      <w:pPr>
        <w:rPr>
          <w:rFonts w:eastAsiaTheme="majorEastAsia" w:cstheme="majorBidi"/>
          <w:color w:val="365F91" w:themeColor="accent1" w:themeShade="BF"/>
          <w:sz w:val="26"/>
          <w:szCs w:val="26"/>
        </w:rPr>
      </w:pPr>
      <w:r w:rsidRPr="00431ED4">
        <w:rPr>
          <w:rFonts w:ascii="Trebuchet MS" w:hAnsi="Trebuchet MS" w:cs="Trebuchet MS"/>
          <w:bCs/>
          <w:noProof/>
          <w:sz w:val="18"/>
          <w:szCs w:val="18"/>
          <w:lang w:eastAsia="en-GB"/>
        </w:rPr>
        <w:pict>
          <v:shape id="_x0000_s1130" type="#_x0000_t202" style="position:absolute;margin-left:-28.85pt;margin-top:12.15pt;width:749.65pt;height:65.25pt;z-index:-251588608;mso-width-relative:margin;mso-height-relative:margin" wrapcoords="-24 0 -24 21200 21600 21200 21600 0 -24 0" stroked="f">
            <v:textbox style="mso-next-textbox:#_x0000_s1130" inset="5mm,0,0,0">
              <w:txbxContent>
                <w:tbl>
                  <w:tblPr>
                    <w:tblStyle w:val="TableGrid"/>
                    <w:tblW w:w="15168" w:type="dxa"/>
                    <w:tblInd w:w="-176" w:type="dxa"/>
                    <w:tblLook w:val="04A0"/>
                  </w:tblPr>
                  <w:tblGrid>
                    <w:gridCol w:w="2268"/>
                    <w:gridCol w:w="3261"/>
                    <w:gridCol w:w="2551"/>
                    <w:gridCol w:w="2552"/>
                    <w:gridCol w:w="2551"/>
                    <w:gridCol w:w="1985"/>
                  </w:tblGrid>
                  <w:tr w:rsidR="009B6F58" w:rsidRPr="00E701A2" w:rsidTr="00B36502">
                    <w:trPr>
                      <w:trHeight w:val="540"/>
                    </w:trPr>
                    <w:tc>
                      <w:tcPr>
                        <w:tcW w:w="2268" w:type="dxa"/>
                        <w:tcBorders>
                          <w:top w:val="nil"/>
                          <w:left w:val="nil"/>
                          <w:bottom w:val="nil"/>
                          <w:right w:val="nil"/>
                        </w:tcBorders>
                        <w:vAlign w:val="bottom"/>
                      </w:tcPr>
                      <w:p w:rsidR="009B6F58" w:rsidRPr="00E701A2" w:rsidRDefault="009B6F58" w:rsidP="00670C70">
                        <w:pPr>
                          <w:spacing w:after="200" w:line="276" w:lineRule="auto"/>
                          <w:rPr>
                            <w:rFonts w:ascii="Trebuchet MS" w:hAnsi="Trebuchet MS" w:cs="Trebuchet MS"/>
                            <w:bCs/>
                            <w:color w:val="000000" w:themeColor="text1"/>
                            <w:sz w:val="20"/>
                            <w:szCs w:val="20"/>
                          </w:rPr>
                        </w:pPr>
                        <w:r>
                          <w:rPr>
                            <w:rFonts w:ascii="Trebuchet MS" w:hAnsi="Trebuchet MS" w:cs="Trebuchet MS"/>
                            <w:bCs/>
                            <w:color w:val="000000" w:themeColor="text1"/>
                            <w:sz w:val="20"/>
                            <w:szCs w:val="20"/>
                          </w:rPr>
                          <w:t>Individual’s Signature:</w:t>
                        </w:r>
                      </w:p>
                    </w:tc>
                    <w:tc>
                      <w:tcPr>
                        <w:tcW w:w="3261" w:type="dxa"/>
                        <w:tcBorders>
                          <w:top w:val="nil"/>
                          <w:left w:val="nil"/>
                          <w:bottom w:val="nil"/>
                          <w:right w:val="nil"/>
                        </w:tcBorders>
                        <w:vAlign w:val="bottom"/>
                      </w:tcPr>
                      <w:p w:rsidR="009B6F58" w:rsidRPr="00E701A2" w:rsidRDefault="009B6F58" w:rsidP="00670C70">
                        <w:pPr>
                          <w:spacing w:after="200" w:line="276" w:lineRule="auto"/>
                          <w:rPr>
                            <w:rFonts w:ascii="Trebuchet MS" w:hAnsi="Trebuchet MS" w:cs="Trebuchet MS"/>
                            <w:bCs/>
                            <w:color w:val="000000" w:themeColor="text1"/>
                            <w:sz w:val="20"/>
                            <w:szCs w:val="20"/>
                          </w:rPr>
                        </w:pPr>
                      </w:p>
                    </w:tc>
                    <w:tc>
                      <w:tcPr>
                        <w:tcW w:w="2551" w:type="dxa"/>
                        <w:tcBorders>
                          <w:top w:val="nil"/>
                          <w:left w:val="nil"/>
                          <w:bottom w:val="nil"/>
                          <w:right w:val="nil"/>
                        </w:tcBorders>
                        <w:vAlign w:val="bottom"/>
                      </w:tcPr>
                      <w:p w:rsidR="009B6F58" w:rsidRPr="00E701A2" w:rsidRDefault="009B6F58" w:rsidP="00670C70">
                        <w:pPr>
                          <w:spacing w:after="200" w:line="276" w:lineRule="auto"/>
                          <w:rPr>
                            <w:rFonts w:ascii="Trebuchet MS" w:hAnsi="Trebuchet MS" w:cs="Trebuchet MS"/>
                            <w:bCs/>
                            <w:color w:val="000000" w:themeColor="text1"/>
                            <w:sz w:val="20"/>
                            <w:szCs w:val="20"/>
                          </w:rPr>
                        </w:pPr>
                        <w:r>
                          <w:rPr>
                            <w:rFonts w:ascii="Trebuchet MS" w:hAnsi="Trebuchet MS" w:cs="Trebuchet MS"/>
                            <w:bCs/>
                            <w:color w:val="000000" w:themeColor="text1"/>
                            <w:sz w:val="20"/>
                            <w:szCs w:val="20"/>
                          </w:rPr>
                          <w:t>Date:</w:t>
                        </w:r>
                      </w:p>
                    </w:tc>
                    <w:tc>
                      <w:tcPr>
                        <w:tcW w:w="2552" w:type="dxa"/>
                        <w:tcBorders>
                          <w:top w:val="nil"/>
                          <w:left w:val="nil"/>
                          <w:bottom w:val="nil"/>
                          <w:right w:val="nil"/>
                        </w:tcBorders>
                        <w:vAlign w:val="bottom"/>
                      </w:tcPr>
                      <w:p w:rsidR="009B6F58" w:rsidRPr="00E701A2" w:rsidRDefault="009B6F58" w:rsidP="00670C70">
                        <w:pPr>
                          <w:spacing w:after="200" w:line="276" w:lineRule="auto"/>
                          <w:jc w:val="center"/>
                          <w:rPr>
                            <w:rFonts w:ascii="Trebuchet MS" w:hAnsi="Trebuchet MS" w:cs="Trebuchet MS"/>
                            <w:bCs/>
                            <w:color w:val="000000" w:themeColor="text1"/>
                            <w:sz w:val="20"/>
                            <w:szCs w:val="20"/>
                          </w:rPr>
                        </w:pPr>
                        <w:r>
                          <w:rPr>
                            <w:rFonts w:ascii="Trebuchet MS" w:hAnsi="Trebuchet MS" w:cs="Trebuchet MS"/>
                            <w:bCs/>
                            <w:color w:val="000000" w:themeColor="text1"/>
                            <w:sz w:val="20"/>
                            <w:szCs w:val="20"/>
                          </w:rPr>
                          <w:t>Manager’s Signature:</w:t>
                        </w:r>
                      </w:p>
                    </w:tc>
                    <w:tc>
                      <w:tcPr>
                        <w:tcW w:w="2551" w:type="dxa"/>
                        <w:tcBorders>
                          <w:top w:val="nil"/>
                          <w:left w:val="nil"/>
                          <w:bottom w:val="nil"/>
                          <w:right w:val="nil"/>
                        </w:tcBorders>
                        <w:vAlign w:val="bottom"/>
                      </w:tcPr>
                      <w:p w:rsidR="009B6F58" w:rsidRPr="00E701A2" w:rsidRDefault="009B6F58" w:rsidP="00670C70">
                        <w:pPr>
                          <w:spacing w:after="200" w:line="276" w:lineRule="auto"/>
                          <w:rPr>
                            <w:rFonts w:ascii="Trebuchet MS" w:hAnsi="Trebuchet MS" w:cs="Trebuchet MS"/>
                            <w:bCs/>
                            <w:color w:val="000000" w:themeColor="text1"/>
                            <w:sz w:val="20"/>
                            <w:szCs w:val="20"/>
                          </w:rPr>
                        </w:pPr>
                      </w:p>
                    </w:tc>
                    <w:tc>
                      <w:tcPr>
                        <w:tcW w:w="1985" w:type="dxa"/>
                        <w:tcBorders>
                          <w:top w:val="nil"/>
                          <w:left w:val="nil"/>
                          <w:bottom w:val="nil"/>
                          <w:right w:val="nil"/>
                        </w:tcBorders>
                        <w:vAlign w:val="bottom"/>
                      </w:tcPr>
                      <w:p w:rsidR="009B6F58" w:rsidRPr="00E701A2" w:rsidRDefault="009B6F58" w:rsidP="00670C70">
                        <w:pPr>
                          <w:spacing w:after="200" w:line="276" w:lineRule="auto"/>
                          <w:rPr>
                            <w:rFonts w:ascii="Trebuchet MS" w:hAnsi="Trebuchet MS" w:cs="Trebuchet MS"/>
                            <w:bCs/>
                            <w:color w:val="000000" w:themeColor="text1"/>
                            <w:sz w:val="20"/>
                            <w:szCs w:val="20"/>
                          </w:rPr>
                        </w:pPr>
                        <w:r>
                          <w:rPr>
                            <w:rFonts w:ascii="Trebuchet MS" w:hAnsi="Trebuchet MS" w:cs="Trebuchet MS"/>
                            <w:bCs/>
                            <w:color w:val="000000" w:themeColor="text1"/>
                            <w:sz w:val="20"/>
                            <w:szCs w:val="20"/>
                          </w:rPr>
                          <w:t xml:space="preserve">Date: </w:t>
                        </w:r>
                      </w:p>
                    </w:tc>
                  </w:tr>
                </w:tbl>
                <w:p w:rsidR="009B6F58" w:rsidRPr="00B36502" w:rsidRDefault="009B6F58" w:rsidP="00A6260A">
                  <w:pPr>
                    <w:spacing w:after="200" w:line="276" w:lineRule="auto"/>
                    <w:rPr>
                      <w:rFonts w:ascii="Trebuchet MS" w:hAnsi="Trebuchet MS" w:cs="Trebuchet MS"/>
                      <w:bCs/>
                      <w:color w:val="000000" w:themeColor="text1"/>
                      <w:sz w:val="20"/>
                      <w:szCs w:val="20"/>
                      <w:lang w:val="en-US"/>
                    </w:rPr>
                  </w:pPr>
                </w:p>
              </w:txbxContent>
            </v:textbox>
          </v:shape>
        </w:pict>
      </w:r>
      <w:r w:rsidR="007C5617">
        <w:br w:type="page"/>
      </w:r>
    </w:p>
    <w:p w:rsidR="00AD09CB" w:rsidRPr="00202AAD" w:rsidRDefault="00AD09CB" w:rsidP="00202AAD">
      <w:pPr>
        <w:pStyle w:val="Heading2"/>
        <w:rPr>
          <w:rFonts w:ascii="Trebuchet MS" w:hAnsi="Trebuchet MS"/>
        </w:rPr>
      </w:pPr>
      <w:r w:rsidRPr="00202AAD">
        <w:rPr>
          <w:rFonts w:ascii="Trebuchet MS" w:hAnsi="Trebuchet MS"/>
        </w:rPr>
        <w:lastRenderedPageBreak/>
        <w:t>Preparing for the initial discussion</w:t>
      </w:r>
      <w:r w:rsidR="004A73EC">
        <w:rPr>
          <w:rFonts w:ascii="Trebuchet MS" w:hAnsi="Trebuchet MS"/>
        </w:rPr>
        <w:t xml:space="preserve"> (Manager)</w:t>
      </w:r>
    </w:p>
    <w:p w:rsidR="00AD09CB" w:rsidRPr="00202AAD" w:rsidRDefault="00AD09CB" w:rsidP="00AD09CB">
      <w:pPr>
        <w:rPr>
          <w:rFonts w:ascii="Trebuchet MS" w:hAnsi="Trebuchet MS"/>
        </w:rPr>
      </w:pPr>
    </w:p>
    <w:p w:rsidR="00AD09CB" w:rsidRPr="00202AAD" w:rsidRDefault="00202AAD" w:rsidP="00AD09CB">
      <w:pPr>
        <w:rPr>
          <w:rFonts w:ascii="Trebuchet MS" w:hAnsi="Trebuchet MS"/>
          <w:sz w:val="22"/>
          <w:szCs w:val="22"/>
        </w:rPr>
      </w:pPr>
      <w:r>
        <w:rPr>
          <w:rFonts w:ascii="Trebuchet MS" w:hAnsi="Trebuchet MS"/>
          <w:sz w:val="22"/>
          <w:szCs w:val="22"/>
        </w:rPr>
        <w:t>When</w:t>
      </w:r>
      <w:r w:rsidRPr="00202AAD">
        <w:rPr>
          <w:rFonts w:ascii="Trebuchet MS" w:hAnsi="Trebuchet MS"/>
          <w:sz w:val="22"/>
          <w:szCs w:val="22"/>
        </w:rPr>
        <w:t xml:space="preserve"> preparing for the </w:t>
      </w:r>
      <w:r>
        <w:rPr>
          <w:rFonts w:ascii="Trebuchet MS" w:hAnsi="Trebuchet MS"/>
          <w:sz w:val="22"/>
          <w:szCs w:val="22"/>
        </w:rPr>
        <w:t xml:space="preserve">discussion </w:t>
      </w:r>
      <w:r w:rsidRPr="00202AAD">
        <w:rPr>
          <w:rFonts w:ascii="Trebuchet MS" w:hAnsi="Trebuchet MS"/>
          <w:sz w:val="22"/>
          <w:szCs w:val="22"/>
        </w:rPr>
        <w:t>meeting, consider the following checklist:</w:t>
      </w:r>
    </w:p>
    <w:p w:rsidR="00202AAD" w:rsidRPr="00202AAD" w:rsidRDefault="00202AAD" w:rsidP="00AD09CB">
      <w:pPr>
        <w:rPr>
          <w:rFonts w:ascii="Trebuchet MS" w:hAnsi="Trebuchet M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tblPr>
      <w:tblGrid>
        <w:gridCol w:w="12288"/>
        <w:gridCol w:w="1167"/>
      </w:tblGrid>
      <w:tr w:rsidR="00202AAD" w:rsidRPr="00202AAD" w:rsidTr="00202AAD">
        <w:tc>
          <w:tcPr>
            <w:tcW w:w="12288" w:type="dxa"/>
          </w:tcPr>
          <w:p w:rsidR="00202AAD" w:rsidRPr="00202AAD" w:rsidRDefault="00202AAD" w:rsidP="004E275C">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can </w:t>
            </w:r>
            <w:r w:rsidRPr="00202AAD">
              <w:rPr>
                <w:rFonts w:ascii="Trebuchet MS" w:hAnsi="Trebuchet MS"/>
                <w:sz w:val="22"/>
                <w:szCs w:val="22"/>
              </w:rPr>
              <w:t>set a relaxed, open and informal environment for open discussion</w:t>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3" style="position:absolute;left:0;text-align:left;margin-left:0;margin-top:7.65pt;width:28.5pt;height:19.5pt;z-index:251675648;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8F57EB" w:rsidP="00517B38">
            <w:pPr>
              <w:pStyle w:val="ListParagraph"/>
              <w:numPr>
                <w:ilvl w:val="0"/>
                <w:numId w:val="3"/>
              </w:numPr>
              <w:spacing w:before="240" w:after="160" w:line="259" w:lineRule="auto"/>
              <w:contextualSpacing/>
              <w:rPr>
                <w:rFonts w:ascii="Trebuchet MS" w:hAnsi="Trebuchet MS"/>
                <w:sz w:val="22"/>
                <w:szCs w:val="22"/>
              </w:rPr>
            </w:pPr>
            <w:r>
              <w:rPr>
                <w:rFonts w:ascii="Trebuchet MS" w:hAnsi="Trebuchet MS"/>
                <w:sz w:val="22"/>
                <w:szCs w:val="22"/>
              </w:rPr>
              <w:t>I</w:t>
            </w:r>
            <w:r w:rsidR="00202AAD" w:rsidRPr="00202AAD">
              <w:rPr>
                <w:rFonts w:ascii="Trebuchet MS" w:hAnsi="Trebuchet MS"/>
                <w:sz w:val="22"/>
                <w:szCs w:val="22"/>
              </w:rPr>
              <w:t xml:space="preserve"> </w:t>
            </w:r>
            <w:r w:rsidR="004E275C">
              <w:rPr>
                <w:rFonts w:ascii="Trebuchet MS" w:hAnsi="Trebuchet MS"/>
                <w:sz w:val="22"/>
                <w:szCs w:val="22"/>
              </w:rPr>
              <w:t xml:space="preserve">have </w:t>
            </w:r>
            <w:r w:rsidR="00202AAD" w:rsidRPr="00202AAD">
              <w:rPr>
                <w:rFonts w:ascii="Trebuchet MS" w:hAnsi="Trebuchet MS"/>
                <w:sz w:val="22"/>
                <w:szCs w:val="22"/>
              </w:rPr>
              <w:t>set aside eno</w:t>
            </w:r>
            <w:r w:rsidR="004E275C">
              <w:rPr>
                <w:rFonts w:ascii="Trebuchet MS" w:hAnsi="Trebuchet MS"/>
                <w:sz w:val="22"/>
                <w:szCs w:val="22"/>
              </w:rPr>
              <w:t>ugh time for review discussion and h</w:t>
            </w:r>
            <w:r w:rsidR="00202AAD" w:rsidRPr="00202AAD">
              <w:rPr>
                <w:rFonts w:ascii="Trebuchet MS" w:hAnsi="Trebuchet MS"/>
                <w:sz w:val="22"/>
                <w:szCs w:val="22"/>
              </w:rPr>
              <w:t>ave given the individual the ch</w:t>
            </w:r>
            <w:r w:rsidR="004E275C">
              <w:rPr>
                <w:rFonts w:ascii="Trebuchet MS" w:hAnsi="Trebuchet MS"/>
                <w:sz w:val="22"/>
                <w:szCs w:val="22"/>
              </w:rPr>
              <w:t xml:space="preserve">ance to prepare </w:t>
            </w:r>
            <w:r w:rsidR="00202AAD" w:rsidRPr="00202AAD">
              <w:rPr>
                <w:rFonts w:ascii="Trebuchet MS" w:hAnsi="Trebuchet MS"/>
                <w:sz w:val="22"/>
                <w:szCs w:val="22"/>
              </w:rPr>
              <w:tab/>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4" style="position:absolute;left:0;text-align:left;margin-left:9.5pt;margin-top:7.55pt;width:28.5pt;height:19.5pt;z-index:251676672;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8F57EB">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have positive feedback as well as some areas of improvement for the individual? Do </w:t>
            </w:r>
            <w:r w:rsidR="008F57EB">
              <w:rPr>
                <w:rFonts w:ascii="Trebuchet MS" w:hAnsi="Trebuchet MS"/>
                <w:sz w:val="22"/>
                <w:szCs w:val="22"/>
              </w:rPr>
              <w:t>I</w:t>
            </w:r>
            <w:r w:rsidRPr="00202AAD">
              <w:rPr>
                <w:rFonts w:ascii="Trebuchet MS" w:hAnsi="Trebuchet MS"/>
                <w:sz w:val="22"/>
                <w:szCs w:val="22"/>
              </w:rPr>
              <w:t xml:space="preserve"> have </w:t>
            </w:r>
            <w:r>
              <w:rPr>
                <w:rFonts w:ascii="Trebuchet MS" w:hAnsi="Trebuchet MS"/>
                <w:sz w:val="22"/>
                <w:szCs w:val="22"/>
              </w:rPr>
              <w:t xml:space="preserve">real </w:t>
            </w:r>
            <w:r w:rsidRPr="00202AAD">
              <w:rPr>
                <w:rFonts w:ascii="Trebuchet MS" w:hAnsi="Trebuchet MS"/>
                <w:sz w:val="22"/>
                <w:szCs w:val="22"/>
              </w:rPr>
              <w:t>examples</w:t>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5" style="position:absolute;left:0;text-align:left;margin-left:0;margin-top:7.05pt;width:28.5pt;height:19.5pt;z-index:251677696;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8F57EB">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can </w:t>
            </w:r>
            <w:r w:rsidRPr="00202AAD">
              <w:rPr>
                <w:rFonts w:ascii="Trebuchet MS" w:hAnsi="Trebuchet MS"/>
                <w:sz w:val="22"/>
                <w:szCs w:val="22"/>
              </w:rPr>
              <w:t>clearly describe the purpose of the individual’s role during the discussion so that the individual relate</w:t>
            </w:r>
            <w:r w:rsidR="008F57EB">
              <w:rPr>
                <w:rFonts w:ascii="Trebuchet MS" w:hAnsi="Trebuchet MS"/>
                <w:sz w:val="22"/>
                <w:szCs w:val="22"/>
              </w:rPr>
              <w:t>s</w:t>
            </w:r>
            <w:r w:rsidRPr="00202AAD">
              <w:rPr>
                <w:rFonts w:ascii="Trebuchet MS" w:hAnsi="Trebuchet MS"/>
                <w:sz w:val="22"/>
                <w:szCs w:val="22"/>
              </w:rPr>
              <w:t xml:space="preserve"> their role to the service area priorities and their role within their</w:t>
            </w:r>
            <w:r w:rsidR="004E275C">
              <w:rPr>
                <w:rFonts w:ascii="Trebuchet MS" w:hAnsi="Trebuchet MS"/>
                <w:sz w:val="22"/>
                <w:szCs w:val="22"/>
              </w:rPr>
              <w:t xml:space="preserve"> team</w:t>
            </w:r>
            <w:r w:rsidRPr="00202AAD">
              <w:rPr>
                <w:rFonts w:ascii="Trebuchet MS" w:hAnsi="Trebuchet MS"/>
                <w:sz w:val="22"/>
                <w:szCs w:val="22"/>
              </w:rPr>
              <w:tab/>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6" style="position:absolute;left:0;text-align:left;margin-left:9.5pt;margin-top:14.45pt;width:28.5pt;height:19.5pt;z-index:251678720;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070078">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have </w:t>
            </w:r>
            <w:r w:rsidRPr="00202AAD">
              <w:rPr>
                <w:rFonts w:ascii="Trebuchet MS" w:hAnsi="Trebuchet MS"/>
                <w:sz w:val="22"/>
                <w:szCs w:val="22"/>
              </w:rPr>
              <w:t>recognised good perfo</w:t>
            </w:r>
            <w:r w:rsidR="004E275C">
              <w:rPr>
                <w:rFonts w:ascii="Trebuchet MS" w:hAnsi="Trebuchet MS"/>
                <w:sz w:val="22"/>
                <w:szCs w:val="22"/>
              </w:rPr>
              <w:t>rmance, change and improvement</w:t>
            </w:r>
            <w:r w:rsidRPr="00202AAD">
              <w:rPr>
                <w:rFonts w:ascii="Trebuchet MS" w:hAnsi="Trebuchet MS"/>
                <w:sz w:val="22"/>
                <w:szCs w:val="22"/>
              </w:rPr>
              <w:tab/>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7" style="position:absolute;left:0;text-align:left;margin-left:0;margin-top:7.2pt;width:28.5pt;height:19.5pt;z-index:251679744;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8F57EB">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can </w:t>
            </w:r>
            <w:r w:rsidRPr="00202AAD">
              <w:rPr>
                <w:rFonts w:ascii="Trebuchet MS" w:hAnsi="Trebuchet MS"/>
                <w:sz w:val="22"/>
                <w:szCs w:val="22"/>
              </w:rPr>
              <w:t>demonstrate the importance of the team to the individual</w:t>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8" style="position:absolute;left:0;text-align:left;margin-left:0;margin-top:5.9pt;width:28.5pt;height:19.5pt;z-index:251680768;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8F57EB">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I regularly mention to the individual how they fit into the te</w:t>
            </w:r>
            <w:r w:rsidR="004E275C">
              <w:rPr>
                <w:rFonts w:ascii="Trebuchet MS" w:hAnsi="Trebuchet MS"/>
                <w:sz w:val="22"/>
                <w:szCs w:val="22"/>
              </w:rPr>
              <w:t>am and into the bigger picture</w:t>
            </w:r>
            <w:r w:rsidRPr="00202AAD">
              <w:rPr>
                <w:rFonts w:ascii="Trebuchet MS" w:hAnsi="Trebuchet MS"/>
                <w:sz w:val="22"/>
                <w:szCs w:val="22"/>
              </w:rPr>
              <w:tab/>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49" style="position:absolute;left:0;text-align:left;margin-left:0;margin-top:6.85pt;width:28.5pt;height:19.5pt;z-index:251681792;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9C09E6">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know how to </w:t>
            </w:r>
            <w:r w:rsidR="009C09E6">
              <w:rPr>
                <w:rFonts w:ascii="Trebuchet MS" w:hAnsi="Trebuchet MS"/>
                <w:sz w:val="22"/>
                <w:szCs w:val="22"/>
              </w:rPr>
              <w:t>agree</w:t>
            </w:r>
            <w:r w:rsidRPr="00202AAD">
              <w:rPr>
                <w:rFonts w:ascii="Trebuchet MS" w:hAnsi="Trebuchet MS"/>
                <w:sz w:val="22"/>
                <w:szCs w:val="22"/>
              </w:rPr>
              <w:t xml:space="preserve"> goals that are challenging yet realistic</w:t>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50" style="position:absolute;left:0;text-align:left;margin-left:0;margin-top:7.85pt;width:28.5pt;height:19.5pt;z-index:251682816;mso-position-horizontal:center;mso-position-horizontal-relative:margin;mso-position-vertical-relative:text" arcsize="10923f">
                  <w10:wrap anchorx="margin"/>
                </v:roundrect>
              </w:pict>
            </w:r>
          </w:p>
        </w:tc>
      </w:tr>
      <w:tr w:rsidR="00202AAD" w:rsidRPr="00202AAD" w:rsidTr="00202AAD">
        <w:tc>
          <w:tcPr>
            <w:tcW w:w="12288" w:type="dxa"/>
          </w:tcPr>
          <w:p w:rsidR="00202AAD" w:rsidRPr="00202AAD" w:rsidRDefault="00202AAD" w:rsidP="004E275C">
            <w:pPr>
              <w:pStyle w:val="ListParagraph"/>
              <w:numPr>
                <w:ilvl w:val="0"/>
                <w:numId w:val="3"/>
              </w:numPr>
              <w:spacing w:before="240" w:after="160" w:line="259" w:lineRule="auto"/>
              <w:contextualSpacing/>
              <w:rPr>
                <w:rFonts w:ascii="Trebuchet MS" w:hAnsi="Trebuchet MS"/>
                <w:sz w:val="22"/>
                <w:szCs w:val="22"/>
              </w:rPr>
            </w:pPr>
            <w:r w:rsidRPr="00202AAD">
              <w:rPr>
                <w:rFonts w:ascii="Trebuchet MS" w:hAnsi="Trebuchet MS"/>
                <w:sz w:val="22"/>
                <w:szCs w:val="22"/>
              </w:rPr>
              <w:t>I have a positive attitude towards the in</w:t>
            </w:r>
            <w:r w:rsidR="00136FC4">
              <w:rPr>
                <w:rFonts w:ascii="Trebuchet MS" w:hAnsi="Trebuchet MS"/>
                <w:sz w:val="22"/>
                <w:szCs w:val="22"/>
              </w:rPr>
              <w:t xml:space="preserve">dividual and </w:t>
            </w:r>
            <w:r w:rsidR="004E275C">
              <w:rPr>
                <w:rFonts w:ascii="Trebuchet MS" w:hAnsi="Trebuchet MS"/>
                <w:sz w:val="22"/>
                <w:szCs w:val="22"/>
              </w:rPr>
              <w:t xml:space="preserve">can </w:t>
            </w:r>
            <w:r w:rsidR="00136FC4">
              <w:rPr>
                <w:rFonts w:ascii="Trebuchet MS" w:hAnsi="Trebuchet MS"/>
                <w:sz w:val="22"/>
                <w:szCs w:val="22"/>
              </w:rPr>
              <w:t>understand their motivations</w:t>
            </w:r>
          </w:p>
        </w:tc>
        <w:tc>
          <w:tcPr>
            <w:tcW w:w="1167" w:type="dxa"/>
          </w:tcPr>
          <w:p w:rsidR="00202AAD" w:rsidRPr="00202AAD" w:rsidRDefault="00431ED4" w:rsidP="00202AAD">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051" style="position:absolute;left:0;text-align:left;margin-left:0;margin-top:6.55pt;width:28.5pt;height:19.5pt;z-index:251683840;mso-position-horizontal:center;mso-position-horizontal-relative:margin;mso-position-vertical-relative:text" arcsize="10923f">
                  <w10:wrap anchorx="margin"/>
                </v:roundrect>
              </w:pict>
            </w:r>
          </w:p>
        </w:tc>
      </w:tr>
    </w:tbl>
    <w:p w:rsidR="00202AAD" w:rsidRDefault="00202AAD" w:rsidP="00AD09CB"/>
    <w:p w:rsidR="00FC415F" w:rsidRPr="00202AAD" w:rsidRDefault="00FC415F" w:rsidP="00FC415F">
      <w:pPr>
        <w:pStyle w:val="Heading2"/>
        <w:rPr>
          <w:rFonts w:ascii="Trebuchet MS" w:hAnsi="Trebuchet MS"/>
        </w:rPr>
      </w:pPr>
      <w:r w:rsidRPr="00202AAD">
        <w:rPr>
          <w:rFonts w:ascii="Trebuchet MS" w:hAnsi="Trebuchet MS"/>
        </w:rPr>
        <w:lastRenderedPageBreak/>
        <w:t>Preparing for the initial discussion</w:t>
      </w:r>
      <w:r>
        <w:rPr>
          <w:rFonts w:ascii="Trebuchet MS" w:hAnsi="Trebuchet MS"/>
        </w:rPr>
        <w:t xml:space="preserve"> (</w:t>
      </w:r>
      <w:r w:rsidR="007C5617">
        <w:rPr>
          <w:rFonts w:ascii="Trebuchet MS" w:hAnsi="Trebuchet MS"/>
        </w:rPr>
        <w:t>Individual</w:t>
      </w:r>
      <w:r>
        <w:rPr>
          <w:rFonts w:ascii="Trebuchet MS" w:hAnsi="Trebuchet MS"/>
        </w:rPr>
        <w:t>)</w:t>
      </w:r>
    </w:p>
    <w:p w:rsidR="00FC415F" w:rsidRPr="00202AAD" w:rsidRDefault="00FC415F" w:rsidP="00FC415F">
      <w:pPr>
        <w:rPr>
          <w:rFonts w:ascii="Trebuchet MS" w:hAnsi="Trebuchet MS"/>
        </w:rPr>
      </w:pPr>
    </w:p>
    <w:p w:rsidR="00FC415F" w:rsidRPr="00202AAD" w:rsidRDefault="00FC415F" w:rsidP="00FC415F">
      <w:pPr>
        <w:rPr>
          <w:rFonts w:ascii="Trebuchet MS" w:hAnsi="Trebuchet MS"/>
          <w:sz w:val="22"/>
          <w:szCs w:val="22"/>
        </w:rPr>
      </w:pPr>
      <w:r>
        <w:rPr>
          <w:rFonts w:ascii="Trebuchet MS" w:hAnsi="Trebuchet MS"/>
          <w:sz w:val="22"/>
          <w:szCs w:val="22"/>
        </w:rPr>
        <w:t>When</w:t>
      </w:r>
      <w:r w:rsidRPr="00202AAD">
        <w:rPr>
          <w:rFonts w:ascii="Trebuchet MS" w:hAnsi="Trebuchet MS"/>
          <w:sz w:val="22"/>
          <w:szCs w:val="22"/>
        </w:rPr>
        <w:t xml:space="preserve"> preparing for the </w:t>
      </w:r>
      <w:r>
        <w:rPr>
          <w:rFonts w:ascii="Trebuchet MS" w:hAnsi="Trebuchet MS"/>
          <w:sz w:val="22"/>
          <w:szCs w:val="22"/>
        </w:rPr>
        <w:t xml:space="preserve">discussion </w:t>
      </w:r>
      <w:r w:rsidRPr="00202AAD">
        <w:rPr>
          <w:rFonts w:ascii="Trebuchet MS" w:hAnsi="Trebuchet MS"/>
          <w:sz w:val="22"/>
          <w:szCs w:val="22"/>
        </w:rPr>
        <w:t>meeting, consider the following checklist:</w:t>
      </w:r>
    </w:p>
    <w:p w:rsidR="00FC415F" w:rsidRPr="00202AAD" w:rsidRDefault="00FC415F" w:rsidP="00FC415F">
      <w:pPr>
        <w:rPr>
          <w:rFonts w:ascii="Trebuchet MS" w:hAnsi="Trebuchet MS"/>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tblBorders>
        <w:tblLook w:val="04A0"/>
      </w:tblPr>
      <w:tblGrid>
        <w:gridCol w:w="12288"/>
        <w:gridCol w:w="1167"/>
      </w:tblGrid>
      <w:tr w:rsidR="00FC415F" w:rsidRPr="00202AAD" w:rsidTr="00FC415F">
        <w:tc>
          <w:tcPr>
            <w:tcW w:w="12288" w:type="dxa"/>
          </w:tcPr>
          <w:p w:rsidR="00FC415F" w:rsidRPr="00202AAD" w:rsidRDefault="008F57EB" w:rsidP="00517B38">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 xml:space="preserve">I </w:t>
            </w:r>
            <w:r w:rsidR="004E275C">
              <w:rPr>
                <w:rFonts w:ascii="Trebuchet MS" w:hAnsi="Trebuchet MS"/>
                <w:sz w:val="22"/>
                <w:szCs w:val="22"/>
              </w:rPr>
              <w:t xml:space="preserve">am </w:t>
            </w:r>
            <w:r>
              <w:rPr>
                <w:rFonts w:ascii="Trebuchet MS" w:hAnsi="Trebuchet MS"/>
                <w:sz w:val="22"/>
                <w:szCs w:val="22"/>
              </w:rPr>
              <w:t xml:space="preserve">aware of the arrangements for the review discussion and </w:t>
            </w:r>
            <w:r w:rsidR="004E275C">
              <w:rPr>
                <w:rFonts w:ascii="Trebuchet MS" w:hAnsi="Trebuchet MS"/>
                <w:sz w:val="22"/>
                <w:szCs w:val="22"/>
              </w:rPr>
              <w:t xml:space="preserve">have </w:t>
            </w:r>
            <w:r>
              <w:rPr>
                <w:rFonts w:ascii="Trebuchet MS" w:hAnsi="Trebuchet MS"/>
                <w:sz w:val="22"/>
                <w:szCs w:val="22"/>
              </w:rPr>
              <w:t>set aside enough time</w:t>
            </w:r>
            <w:r w:rsidR="00517B38">
              <w:rPr>
                <w:rFonts w:ascii="Trebuchet MS" w:hAnsi="Trebuchet MS"/>
                <w:sz w:val="22"/>
                <w:szCs w:val="22"/>
              </w:rPr>
              <w:t xml:space="preserve"> to prepare</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17" style="position:absolute;left:0;text-align:left;margin-left:0;margin-top:7.65pt;width:28.5pt;height:19.5pt;z-index:251716608;mso-position-horizontal:center;mso-position-horizontal-relative:margin;mso-position-vertical-relative:text" arcsize="10923f">
                  <w10:wrap anchorx="margin"/>
                </v:roundrect>
              </w:pict>
            </w:r>
          </w:p>
        </w:tc>
      </w:tr>
      <w:tr w:rsidR="00FC415F" w:rsidRPr="00202AAD" w:rsidTr="00FC415F">
        <w:tc>
          <w:tcPr>
            <w:tcW w:w="12288" w:type="dxa"/>
          </w:tcPr>
          <w:p w:rsidR="00FC415F" w:rsidRPr="00202AAD" w:rsidRDefault="00CF0CFA" w:rsidP="004E275C">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 xml:space="preserve">I </w:t>
            </w:r>
            <w:r w:rsidR="004E275C">
              <w:rPr>
                <w:rFonts w:ascii="Trebuchet MS" w:hAnsi="Trebuchet MS"/>
                <w:sz w:val="22"/>
                <w:szCs w:val="22"/>
              </w:rPr>
              <w:t xml:space="preserve">have </w:t>
            </w:r>
            <w:r w:rsidR="00FC415F" w:rsidRPr="00202AAD">
              <w:rPr>
                <w:rFonts w:ascii="Trebuchet MS" w:hAnsi="Trebuchet MS"/>
                <w:sz w:val="22"/>
                <w:szCs w:val="22"/>
              </w:rPr>
              <w:t>prepare</w:t>
            </w:r>
            <w:r>
              <w:rPr>
                <w:rFonts w:ascii="Trebuchet MS" w:hAnsi="Trebuchet MS"/>
                <w:sz w:val="22"/>
                <w:szCs w:val="22"/>
              </w:rPr>
              <w:t>d</w:t>
            </w:r>
            <w:r w:rsidR="00FC415F" w:rsidRPr="00202AAD">
              <w:rPr>
                <w:rFonts w:ascii="Trebuchet MS" w:hAnsi="Trebuchet MS"/>
                <w:sz w:val="22"/>
                <w:szCs w:val="22"/>
              </w:rPr>
              <w:t xml:space="preserve"> for the session</w:t>
            </w:r>
            <w:r w:rsidR="008C1A7E">
              <w:rPr>
                <w:rFonts w:ascii="Trebuchet MS" w:hAnsi="Trebuchet MS"/>
                <w:sz w:val="22"/>
                <w:szCs w:val="22"/>
              </w:rPr>
              <w:t xml:space="preserve"> and reviewed the key </w:t>
            </w:r>
            <w:r w:rsidR="004E275C">
              <w:rPr>
                <w:rFonts w:ascii="Trebuchet MS" w:hAnsi="Trebuchet MS"/>
                <w:sz w:val="22"/>
                <w:szCs w:val="22"/>
              </w:rPr>
              <w:t xml:space="preserve">service area </w:t>
            </w:r>
            <w:r w:rsidR="008C1A7E">
              <w:rPr>
                <w:rFonts w:ascii="Trebuchet MS" w:hAnsi="Trebuchet MS"/>
                <w:sz w:val="22"/>
                <w:szCs w:val="22"/>
              </w:rPr>
              <w:t xml:space="preserve">priorities, PRD questions and </w:t>
            </w:r>
            <w:r w:rsidR="004E275C">
              <w:rPr>
                <w:rFonts w:ascii="Trebuchet MS" w:hAnsi="Trebuchet MS"/>
                <w:sz w:val="22"/>
                <w:szCs w:val="22"/>
              </w:rPr>
              <w:t>goal progress</w:t>
            </w:r>
            <w:r w:rsidR="00FC415F" w:rsidRPr="00202AAD">
              <w:rPr>
                <w:rFonts w:ascii="Trebuchet MS" w:hAnsi="Trebuchet MS"/>
                <w:sz w:val="22"/>
                <w:szCs w:val="22"/>
              </w:rPr>
              <w:tab/>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18" style="position:absolute;left:0;text-align:left;margin-left:9.5pt;margin-top:7.45pt;width:28.5pt;height:19.5pt;z-index:251717632;mso-position-horizontal-relative:margin;mso-position-vertical-relative:text" arcsize="10923f">
                  <w10:wrap anchorx="margin"/>
                </v:roundrect>
              </w:pict>
            </w:r>
          </w:p>
        </w:tc>
      </w:tr>
      <w:tr w:rsidR="00FC415F" w:rsidRPr="00202AAD" w:rsidTr="00FC415F">
        <w:tc>
          <w:tcPr>
            <w:tcW w:w="12288" w:type="dxa"/>
          </w:tcPr>
          <w:p w:rsidR="00FC415F" w:rsidRPr="00202AAD" w:rsidRDefault="008C1A7E" w:rsidP="008C1A7E">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 xml:space="preserve">I </w:t>
            </w:r>
            <w:r w:rsidR="004E275C">
              <w:rPr>
                <w:rFonts w:ascii="Trebuchet MS" w:hAnsi="Trebuchet MS"/>
                <w:sz w:val="22"/>
                <w:szCs w:val="22"/>
              </w:rPr>
              <w:t xml:space="preserve">have </w:t>
            </w:r>
            <w:r>
              <w:rPr>
                <w:rFonts w:ascii="Trebuchet MS" w:hAnsi="Trebuchet MS"/>
                <w:sz w:val="22"/>
                <w:szCs w:val="22"/>
              </w:rPr>
              <w:t>prepared examples of things that have gone well since the last review, and any areas for improvement</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19" style="position:absolute;left:0;text-align:left;margin-left:0;margin-top:7.05pt;width:28.5pt;height:19.5pt;z-index:251718656;mso-position-horizontal:center;mso-position-horizontal-relative:margin;mso-position-vertical-relative:text" arcsize="10923f">
                  <w10:wrap anchorx="margin"/>
                </v:roundrect>
              </w:pict>
            </w:r>
          </w:p>
        </w:tc>
      </w:tr>
      <w:tr w:rsidR="00FC415F" w:rsidRPr="00202AAD" w:rsidTr="00FC415F">
        <w:tc>
          <w:tcPr>
            <w:tcW w:w="12288" w:type="dxa"/>
          </w:tcPr>
          <w:p w:rsidR="00FC415F" w:rsidRPr="00202AAD" w:rsidRDefault="008C1A7E" w:rsidP="008F57EB">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I</w:t>
            </w:r>
            <w:r w:rsidR="00FC415F" w:rsidRPr="00202AAD">
              <w:rPr>
                <w:rFonts w:ascii="Trebuchet MS" w:hAnsi="Trebuchet MS"/>
                <w:sz w:val="22"/>
                <w:szCs w:val="22"/>
              </w:rPr>
              <w:t xml:space="preserve"> </w:t>
            </w:r>
            <w:r w:rsidR="004E275C">
              <w:rPr>
                <w:rFonts w:ascii="Trebuchet MS" w:hAnsi="Trebuchet MS"/>
                <w:sz w:val="22"/>
                <w:szCs w:val="22"/>
              </w:rPr>
              <w:t xml:space="preserve">can </w:t>
            </w:r>
            <w:r w:rsidR="00FC415F" w:rsidRPr="00202AAD">
              <w:rPr>
                <w:rFonts w:ascii="Trebuchet MS" w:hAnsi="Trebuchet MS"/>
                <w:sz w:val="22"/>
                <w:szCs w:val="22"/>
              </w:rPr>
              <w:t xml:space="preserve">describe the purpose of </w:t>
            </w:r>
            <w:r>
              <w:rPr>
                <w:rFonts w:ascii="Trebuchet MS" w:hAnsi="Trebuchet MS"/>
                <w:sz w:val="22"/>
                <w:szCs w:val="22"/>
              </w:rPr>
              <w:t>my</w:t>
            </w:r>
            <w:r w:rsidR="00FC415F" w:rsidRPr="00202AAD">
              <w:rPr>
                <w:rFonts w:ascii="Trebuchet MS" w:hAnsi="Trebuchet MS"/>
                <w:sz w:val="22"/>
                <w:szCs w:val="22"/>
              </w:rPr>
              <w:t xml:space="preserve"> role </w:t>
            </w:r>
            <w:r w:rsidR="00CF0CFA">
              <w:rPr>
                <w:rFonts w:ascii="Trebuchet MS" w:hAnsi="Trebuchet MS"/>
                <w:sz w:val="22"/>
                <w:szCs w:val="22"/>
              </w:rPr>
              <w:t>and</w:t>
            </w:r>
            <w:r w:rsidR="00FC415F" w:rsidRPr="00202AAD">
              <w:rPr>
                <w:rFonts w:ascii="Trebuchet MS" w:hAnsi="Trebuchet MS"/>
                <w:sz w:val="22"/>
                <w:szCs w:val="22"/>
              </w:rPr>
              <w:t xml:space="preserve"> </w:t>
            </w:r>
            <w:r w:rsidR="00CF0CFA">
              <w:rPr>
                <w:rFonts w:ascii="Trebuchet MS" w:hAnsi="Trebuchet MS"/>
                <w:sz w:val="22"/>
                <w:szCs w:val="22"/>
              </w:rPr>
              <w:t xml:space="preserve">how </w:t>
            </w:r>
            <w:r w:rsidR="008F57EB">
              <w:rPr>
                <w:rFonts w:ascii="Trebuchet MS" w:hAnsi="Trebuchet MS"/>
                <w:sz w:val="22"/>
                <w:szCs w:val="22"/>
              </w:rPr>
              <w:t xml:space="preserve">I </w:t>
            </w:r>
            <w:r w:rsidR="009C09E6">
              <w:rPr>
                <w:rFonts w:ascii="Trebuchet MS" w:hAnsi="Trebuchet MS"/>
                <w:sz w:val="22"/>
                <w:szCs w:val="22"/>
              </w:rPr>
              <w:t>fit into the bigger picture</w:t>
            </w:r>
            <w:r w:rsidR="008F57EB" w:rsidRPr="00202AAD">
              <w:rPr>
                <w:rFonts w:ascii="Trebuchet MS" w:hAnsi="Trebuchet MS"/>
                <w:sz w:val="22"/>
                <w:szCs w:val="22"/>
              </w:rPr>
              <w:tab/>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20" style="position:absolute;left:0;text-align:left;margin-left:9.5pt;margin-top:7.75pt;width:28.5pt;height:19.5pt;z-index:251719680;mso-position-horizontal-relative:margin;mso-position-vertical-relative:text" arcsize="10923f">
                  <w10:wrap anchorx="margin"/>
                </v:roundrect>
              </w:pict>
            </w:r>
          </w:p>
        </w:tc>
      </w:tr>
      <w:tr w:rsidR="00FC415F" w:rsidRPr="00202AAD" w:rsidTr="00FC415F">
        <w:tc>
          <w:tcPr>
            <w:tcW w:w="12288" w:type="dxa"/>
          </w:tcPr>
          <w:p w:rsidR="00FC415F" w:rsidRPr="00202AAD" w:rsidRDefault="008C6245" w:rsidP="008F57EB">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 xml:space="preserve">I </w:t>
            </w:r>
            <w:r w:rsidR="004E275C">
              <w:rPr>
                <w:rFonts w:ascii="Trebuchet MS" w:hAnsi="Trebuchet MS"/>
                <w:sz w:val="22"/>
                <w:szCs w:val="22"/>
              </w:rPr>
              <w:t xml:space="preserve">can </w:t>
            </w:r>
            <w:r>
              <w:rPr>
                <w:rFonts w:ascii="Trebuchet MS" w:hAnsi="Trebuchet MS"/>
                <w:sz w:val="22"/>
                <w:szCs w:val="22"/>
              </w:rPr>
              <w:t>demonstrate</w:t>
            </w:r>
            <w:r w:rsidR="00FC415F" w:rsidRPr="00202AAD">
              <w:rPr>
                <w:rFonts w:ascii="Trebuchet MS" w:hAnsi="Trebuchet MS"/>
                <w:sz w:val="22"/>
                <w:szCs w:val="22"/>
              </w:rPr>
              <w:t xml:space="preserve"> good perfor</w:t>
            </w:r>
            <w:r w:rsidR="009C09E6">
              <w:rPr>
                <w:rFonts w:ascii="Trebuchet MS" w:hAnsi="Trebuchet MS"/>
                <w:sz w:val="22"/>
                <w:szCs w:val="22"/>
              </w:rPr>
              <w:t>mance, change and improvement</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21" style="position:absolute;left:0;text-align:left;margin-left:0;margin-top:7.2pt;width:28.5pt;height:19.5pt;z-index:251720704;mso-position-horizontal:center;mso-position-horizontal-relative:margin;mso-position-vertical-relative:text" arcsize="10923f">
                  <w10:wrap anchorx="margin"/>
                </v:roundrect>
              </w:pict>
            </w:r>
          </w:p>
        </w:tc>
      </w:tr>
      <w:tr w:rsidR="00FC415F" w:rsidRPr="00202AAD" w:rsidTr="00FC415F">
        <w:tc>
          <w:tcPr>
            <w:tcW w:w="12288" w:type="dxa"/>
          </w:tcPr>
          <w:p w:rsidR="00FC415F" w:rsidRPr="00202AAD" w:rsidRDefault="00FC415F" w:rsidP="009C09E6">
            <w:pPr>
              <w:pStyle w:val="ListParagraph"/>
              <w:numPr>
                <w:ilvl w:val="0"/>
                <w:numId w:val="22"/>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sidR="004E275C">
              <w:rPr>
                <w:rFonts w:ascii="Trebuchet MS" w:hAnsi="Trebuchet MS"/>
                <w:sz w:val="22"/>
                <w:szCs w:val="22"/>
              </w:rPr>
              <w:t xml:space="preserve">can </w:t>
            </w:r>
            <w:r w:rsidRPr="00202AAD">
              <w:rPr>
                <w:rFonts w:ascii="Trebuchet MS" w:hAnsi="Trebuchet MS"/>
                <w:sz w:val="22"/>
                <w:szCs w:val="22"/>
              </w:rPr>
              <w:t xml:space="preserve">demonstrate </w:t>
            </w:r>
            <w:r w:rsidR="008C1A7E">
              <w:rPr>
                <w:rFonts w:ascii="Trebuchet MS" w:hAnsi="Trebuchet MS"/>
                <w:sz w:val="22"/>
                <w:szCs w:val="22"/>
              </w:rPr>
              <w:t xml:space="preserve">how I </w:t>
            </w:r>
            <w:r w:rsidR="009C09E6">
              <w:rPr>
                <w:rFonts w:ascii="Trebuchet MS" w:hAnsi="Trebuchet MS"/>
                <w:sz w:val="22"/>
                <w:szCs w:val="22"/>
              </w:rPr>
              <w:t>make a positive contribution to</w:t>
            </w:r>
            <w:r w:rsidR="008C1A7E">
              <w:rPr>
                <w:rFonts w:ascii="Trebuchet MS" w:hAnsi="Trebuchet MS"/>
                <w:sz w:val="22"/>
                <w:szCs w:val="22"/>
              </w:rPr>
              <w:t xml:space="preserve"> the work of the team</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22" style="position:absolute;left:0;text-align:left;margin-left:0;margin-top:5.9pt;width:28.5pt;height:19.5pt;z-index:251721728;mso-position-horizontal:center;mso-position-horizontal-relative:margin;mso-position-vertical-relative:text" arcsize="10923f">
                  <w10:wrap anchorx="margin"/>
                </v:roundrect>
              </w:pict>
            </w:r>
          </w:p>
        </w:tc>
      </w:tr>
      <w:tr w:rsidR="00FC415F" w:rsidRPr="00202AAD" w:rsidTr="00FC415F">
        <w:tc>
          <w:tcPr>
            <w:tcW w:w="12288" w:type="dxa"/>
          </w:tcPr>
          <w:p w:rsidR="00FC415F" w:rsidRPr="00202AAD" w:rsidRDefault="00517B38" w:rsidP="00517B38">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I can demonstrate a</w:t>
            </w:r>
            <w:r w:rsidRPr="00202AAD">
              <w:rPr>
                <w:rFonts w:ascii="Trebuchet MS" w:hAnsi="Trebuchet MS"/>
                <w:sz w:val="22"/>
                <w:szCs w:val="22"/>
              </w:rPr>
              <w:t xml:space="preserve"> positive attitude towards the </w:t>
            </w:r>
            <w:r>
              <w:rPr>
                <w:rFonts w:ascii="Trebuchet MS" w:hAnsi="Trebuchet MS"/>
                <w:sz w:val="22"/>
                <w:szCs w:val="22"/>
              </w:rPr>
              <w:t>work I do</w:t>
            </w:r>
            <w:r w:rsidRPr="00202AAD">
              <w:rPr>
                <w:rFonts w:ascii="Trebuchet MS" w:hAnsi="Trebuchet MS"/>
                <w:sz w:val="22"/>
                <w:szCs w:val="22"/>
              </w:rPr>
              <w:t xml:space="preserve"> </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24" style="position:absolute;left:0;text-align:left;margin-left:0;margin-top:7.85pt;width:28.5pt;height:19.5pt;z-index:251723776;mso-position-horizontal:center;mso-position-horizontal-relative:margin;mso-position-vertical-relative:text" arcsize="10923f">
                  <w10:wrap anchorx="margin"/>
                </v:roundrect>
              </w:pict>
            </w:r>
          </w:p>
        </w:tc>
      </w:tr>
      <w:tr w:rsidR="00FC415F" w:rsidRPr="00202AAD" w:rsidTr="00FC415F">
        <w:tc>
          <w:tcPr>
            <w:tcW w:w="12288" w:type="dxa"/>
          </w:tcPr>
          <w:p w:rsidR="00FC415F" w:rsidRPr="00202AAD" w:rsidRDefault="00517B38" w:rsidP="003A3A52">
            <w:pPr>
              <w:pStyle w:val="ListParagraph"/>
              <w:numPr>
                <w:ilvl w:val="0"/>
                <w:numId w:val="22"/>
              </w:numPr>
              <w:spacing w:before="240" w:after="160" w:line="259" w:lineRule="auto"/>
              <w:contextualSpacing/>
              <w:rPr>
                <w:rFonts w:ascii="Trebuchet MS" w:hAnsi="Trebuchet MS"/>
                <w:sz w:val="22"/>
                <w:szCs w:val="22"/>
              </w:rPr>
            </w:pPr>
            <w:r w:rsidRPr="00202AAD">
              <w:rPr>
                <w:rFonts w:ascii="Trebuchet MS" w:hAnsi="Trebuchet MS"/>
                <w:sz w:val="22"/>
                <w:szCs w:val="22"/>
              </w:rPr>
              <w:t xml:space="preserve">I </w:t>
            </w:r>
            <w:r>
              <w:rPr>
                <w:rFonts w:ascii="Trebuchet MS" w:hAnsi="Trebuchet MS"/>
                <w:sz w:val="22"/>
                <w:szCs w:val="22"/>
              </w:rPr>
              <w:t>have considered my goals and aspirations</w:t>
            </w:r>
          </w:p>
        </w:tc>
        <w:tc>
          <w:tcPr>
            <w:tcW w:w="1167" w:type="dxa"/>
          </w:tcPr>
          <w:p w:rsidR="00FC415F" w:rsidRPr="00202AAD" w:rsidRDefault="00431ED4" w:rsidP="00FC415F">
            <w:pPr>
              <w:spacing w:before="240" w:after="160" w:line="259" w:lineRule="auto"/>
              <w:ind w:left="360"/>
              <w:contextualSpacing/>
              <w:rPr>
                <w:rFonts w:ascii="Trebuchet MS" w:hAnsi="Trebuchet MS"/>
                <w:sz w:val="22"/>
                <w:szCs w:val="22"/>
              </w:rPr>
            </w:pPr>
            <w:r>
              <w:rPr>
                <w:rFonts w:ascii="Trebuchet MS" w:hAnsi="Trebuchet MS"/>
                <w:noProof/>
                <w:sz w:val="22"/>
                <w:szCs w:val="22"/>
                <w:lang w:eastAsia="en-GB"/>
              </w:rPr>
              <w:pict>
                <v:roundrect id="_x0000_s1125" style="position:absolute;left:0;text-align:left;margin-left:0;margin-top:6.55pt;width:28.5pt;height:19.5pt;z-index:251724800;mso-position-horizontal:center;mso-position-horizontal-relative:margin;mso-position-vertical-relative:text" arcsize="10923f">
                  <w10:wrap anchorx="margin"/>
                </v:roundrect>
              </w:pict>
            </w:r>
          </w:p>
        </w:tc>
      </w:tr>
      <w:tr w:rsidR="004E275C" w:rsidRPr="00202AAD" w:rsidTr="00FC415F">
        <w:tc>
          <w:tcPr>
            <w:tcW w:w="12288" w:type="dxa"/>
          </w:tcPr>
          <w:p w:rsidR="004E275C" w:rsidRDefault="004E275C" w:rsidP="003A3A52">
            <w:pPr>
              <w:pStyle w:val="ListParagraph"/>
              <w:numPr>
                <w:ilvl w:val="0"/>
                <w:numId w:val="22"/>
              </w:numPr>
              <w:spacing w:before="240" w:after="160" w:line="259" w:lineRule="auto"/>
              <w:contextualSpacing/>
              <w:rPr>
                <w:rFonts w:ascii="Trebuchet MS" w:hAnsi="Trebuchet MS"/>
                <w:sz w:val="22"/>
                <w:szCs w:val="22"/>
              </w:rPr>
            </w:pPr>
            <w:r>
              <w:rPr>
                <w:rFonts w:ascii="Trebuchet MS" w:hAnsi="Trebuchet MS"/>
                <w:sz w:val="22"/>
                <w:szCs w:val="22"/>
              </w:rPr>
              <w:t>I know what further develop</w:t>
            </w:r>
            <w:r w:rsidR="009C09E6">
              <w:rPr>
                <w:rFonts w:ascii="Trebuchet MS" w:hAnsi="Trebuchet MS"/>
                <w:sz w:val="22"/>
                <w:szCs w:val="22"/>
              </w:rPr>
              <w:t>ment</w:t>
            </w:r>
            <w:r>
              <w:rPr>
                <w:rFonts w:ascii="Trebuchet MS" w:hAnsi="Trebuchet MS"/>
                <w:sz w:val="22"/>
                <w:szCs w:val="22"/>
              </w:rPr>
              <w:t xml:space="preserve"> and support I require to help me do my job effectively</w:t>
            </w:r>
          </w:p>
        </w:tc>
        <w:tc>
          <w:tcPr>
            <w:tcW w:w="1167" w:type="dxa"/>
          </w:tcPr>
          <w:p w:rsidR="004E275C" w:rsidRDefault="00431ED4" w:rsidP="00FC415F">
            <w:pPr>
              <w:spacing w:before="240" w:after="160" w:line="259" w:lineRule="auto"/>
              <w:ind w:left="360"/>
              <w:contextualSpacing/>
              <w:rPr>
                <w:rFonts w:ascii="Trebuchet MS" w:hAnsi="Trebuchet MS"/>
                <w:noProof/>
                <w:sz w:val="22"/>
                <w:szCs w:val="22"/>
                <w:lang w:eastAsia="en-GB"/>
              </w:rPr>
            </w:pPr>
            <w:r>
              <w:rPr>
                <w:rFonts w:ascii="Trebuchet MS" w:hAnsi="Trebuchet MS"/>
                <w:noProof/>
                <w:sz w:val="22"/>
                <w:szCs w:val="22"/>
                <w:lang w:eastAsia="en-GB"/>
              </w:rPr>
              <w:pict>
                <v:roundrect id="_x0000_s1128" style="position:absolute;left:0;text-align:left;margin-left:9.5pt;margin-top:9.85pt;width:28.5pt;height:19.5pt;z-index:251726848;mso-position-horizontal-relative:margin;mso-position-vertical-relative:text" arcsize="10923f">
                  <w10:wrap anchorx="margin"/>
                </v:roundrect>
              </w:pict>
            </w:r>
          </w:p>
        </w:tc>
      </w:tr>
    </w:tbl>
    <w:p w:rsidR="00FC415F" w:rsidRDefault="00FC415F">
      <w:pPr>
        <w:spacing w:after="200" w:line="276" w:lineRule="auto"/>
        <w:rPr>
          <w:rFonts w:ascii="Trebuchet MS" w:eastAsiaTheme="majorEastAsia" w:hAnsi="Trebuchet MS" w:cstheme="majorBidi"/>
          <w:color w:val="365F91" w:themeColor="accent1" w:themeShade="BF"/>
          <w:sz w:val="26"/>
          <w:szCs w:val="26"/>
        </w:rPr>
      </w:pPr>
      <w:r>
        <w:rPr>
          <w:rFonts w:ascii="Trebuchet MS" w:hAnsi="Trebuchet MS"/>
        </w:rPr>
        <w:br w:type="page"/>
      </w:r>
    </w:p>
    <w:p w:rsidR="00AD09CB" w:rsidRPr="00551FDD" w:rsidRDefault="009710A8" w:rsidP="00551FDD">
      <w:pPr>
        <w:pStyle w:val="Heading2"/>
        <w:rPr>
          <w:rFonts w:ascii="Trebuchet MS" w:hAnsi="Trebuchet MS"/>
        </w:rPr>
      </w:pPr>
      <w:r>
        <w:rPr>
          <w:rFonts w:ascii="Trebuchet MS" w:hAnsi="Trebuchet MS"/>
        </w:rPr>
        <w:lastRenderedPageBreak/>
        <w:t>Agreeing</w:t>
      </w:r>
      <w:r w:rsidR="00551FDD" w:rsidRPr="00551FDD">
        <w:rPr>
          <w:rFonts w:ascii="Trebuchet MS" w:hAnsi="Trebuchet MS"/>
        </w:rPr>
        <w:t xml:space="preserve"> SMART Goals</w:t>
      </w:r>
    </w:p>
    <w:p w:rsidR="00551FDD" w:rsidRPr="00551FDD" w:rsidRDefault="00551FDD" w:rsidP="00AD09CB">
      <w:pPr>
        <w:rPr>
          <w:rFonts w:ascii="Trebuchet MS" w:hAnsi="Trebuchet MS"/>
          <w:sz w:val="22"/>
          <w:szCs w:val="22"/>
        </w:rPr>
      </w:pPr>
    </w:p>
    <w:p w:rsidR="003B6B2C" w:rsidRDefault="003B6B2C" w:rsidP="003B6B2C">
      <w:pPr>
        <w:pStyle w:val="Heading3"/>
        <w:rPr>
          <w:rFonts w:ascii="Trebuchet MS" w:hAnsi="Trebuchet MS"/>
        </w:rPr>
        <w:sectPr w:rsidR="003B6B2C" w:rsidSect="00314D81">
          <w:headerReference w:type="default" r:id="rId16"/>
          <w:footerReference w:type="default" r:id="rId17"/>
          <w:footerReference w:type="first" r:id="rId18"/>
          <w:pgSz w:w="16839" w:h="11907" w:orient="landscape" w:code="9"/>
          <w:pgMar w:top="1797" w:right="1440" w:bottom="1797" w:left="1440" w:header="709" w:footer="680" w:gutter="0"/>
          <w:cols w:space="708"/>
          <w:titlePg/>
          <w:docGrid w:linePitch="360"/>
        </w:sectPr>
      </w:pPr>
    </w:p>
    <w:p w:rsidR="00551FDD" w:rsidRPr="003B6B2C" w:rsidRDefault="00551FDD" w:rsidP="003B6B2C">
      <w:pPr>
        <w:pStyle w:val="Heading3"/>
        <w:rPr>
          <w:rFonts w:ascii="Trebuchet MS" w:hAnsi="Trebuchet MS"/>
        </w:rPr>
      </w:pPr>
      <w:r w:rsidRPr="003B6B2C">
        <w:rPr>
          <w:rFonts w:ascii="Trebuchet MS" w:hAnsi="Trebuchet MS"/>
        </w:rPr>
        <w:lastRenderedPageBreak/>
        <w:t xml:space="preserve">How do I </w:t>
      </w:r>
      <w:r w:rsidR="004A73EC">
        <w:rPr>
          <w:rFonts w:ascii="Trebuchet MS" w:hAnsi="Trebuchet MS"/>
        </w:rPr>
        <w:t>agree</w:t>
      </w:r>
      <w:r w:rsidRPr="003B6B2C">
        <w:rPr>
          <w:rFonts w:ascii="Trebuchet MS" w:hAnsi="Trebuchet MS"/>
        </w:rPr>
        <w:t xml:space="preserve"> SMART goals?</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An individual’s goals should be consistent with the Service Area priorities, the Council Plan and the individual’s job role. What does SMART stand for?</w:t>
      </w:r>
    </w:p>
    <w:p w:rsidR="00551FDD" w:rsidRPr="00551FDD" w:rsidRDefault="00551FDD" w:rsidP="00A66728">
      <w:pPr>
        <w:jc w:val="both"/>
        <w:rPr>
          <w:rFonts w:ascii="Trebuchet MS" w:hAnsi="Trebuchet MS"/>
          <w:sz w:val="22"/>
          <w:szCs w:val="22"/>
        </w:rPr>
      </w:pPr>
    </w:p>
    <w:p w:rsidR="00551FDD" w:rsidRPr="00551FDD" w:rsidRDefault="00551FDD" w:rsidP="00A66728">
      <w:pPr>
        <w:jc w:val="both"/>
        <w:rPr>
          <w:rFonts w:ascii="Trebuchet MS" w:hAnsi="Trebuchet MS"/>
          <w:sz w:val="22"/>
          <w:szCs w:val="22"/>
        </w:rPr>
      </w:pPr>
      <w:r w:rsidRPr="004A73EC">
        <w:rPr>
          <w:rStyle w:val="Heading3Char"/>
          <w:rFonts w:ascii="Trebuchet MS" w:hAnsi="Trebuchet MS"/>
          <w:b/>
        </w:rPr>
        <w:t>S</w:t>
      </w:r>
      <w:r w:rsidRPr="00551FDD">
        <w:rPr>
          <w:rStyle w:val="Heading3Char"/>
          <w:rFonts w:ascii="Trebuchet MS" w:hAnsi="Trebuchet MS"/>
        </w:rPr>
        <w:t>pecific</w:t>
      </w:r>
      <w:r w:rsidRPr="00551FDD">
        <w:rPr>
          <w:rFonts w:ascii="Trebuchet MS" w:hAnsi="Trebuchet MS"/>
          <w:sz w:val="22"/>
          <w:szCs w:val="22"/>
        </w:rPr>
        <w: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Agreeing specific goals with clear outcomes will aid clarity and understanding. Ensure that both parties know exactly what is being agreed.</w:t>
      </w:r>
    </w:p>
    <w:p w:rsidR="00551FDD" w:rsidRPr="00551FDD" w:rsidRDefault="00551FDD" w:rsidP="00A66728">
      <w:pPr>
        <w:jc w:val="both"/>
        <w:rPr>
          <w:rStyle w:val="Heading3Char"/>
          <w:rFonts w:ascii="Trebuchet MS" w:hAnsi="Trebuchet MS"/>
        </w:rPr>
      </w:pPr>
    </w:p>
    <w:p w:rsidR="00551FDD" w:rsidRPr="00551FDD" w:rsidRDefault="00551FDD" w:rsidP="00A66728">
      <w:pPr>
        <w:jc w:val="both"/>
        <w:rPr>
          <w:rFonts w:ascii="Trebuchet MS" w:hAnsi="Trebuchet MS"/>
          <w:sz w:val="22"/>
          <w:szCs w:val="22"/>
        </w:rPr>
      </w:pPr>
      <w:r w:rsidRPr="004A73EC">
        <w:rPr>
          <w:rStyle w:val="Heading3Char"/>
          <w:rFonts w:ascii="Trebuchet MS" w:hAnsi="Trebuchet MS"/>
          <w:b/>
        </w:rPr>
        <w:t>M</w:t>
      </w:r>
      <w:r w:rsidRPr="00551FDD">
        <w:rPr>
          <w:rStyle w:val="Heading3Char"/>
          <w:rFonts w:ascii="Trebuchet MS" w:hAnsi="Trebuchet MS"/>
        </w:rPr>
        <w:t>easurable</w:t>
      </w:r>
      <w:r w:rsidRPr="00551FDD">
        <w:rPr>
          <w:rFonts w:ascii="Trebuchet MS" w:hAnsi="Trebuchet MS"/>
          <w:sz w:val="22"/>
          <w:szCs w:val="22"/>
        </w:rPr>
        <w: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A target outcome should be agreed for each goal. This outcome must be measurable so</w:t>
      </w:r>
      <w:r>
        <w:rPr>
          <w:rFonts w:ascii="Trebuchet MS" w:hAnsi="Trebuchet MS"/>
          <w:sz w:val="22"/>
          <w:szCs w:val="22"/>
        </w:rPr>
        <w:t xml:space="preserve"> that it is clear how the realis</w:t>
      </w:r>
      <w:r w:rsidRPr="00551FDD">
        <w:rPr>
          <w:rFonts w:ascii="Trebuchet MS" w:hAnsi="Trebuchet MS"/>
          <w:sz w:val="22"/>
          <w:szCs w:val="22"/>
        </w:rPr>
        <w:t>ation of the goal will be evaluated. How will both parties know that the outcome has been successfully achieved? Target outcomes can be specified in terms of numeric values (quantitative) or descriptive values (qualitative). Qualitative measures require judgment and feedback from those to whom a service has been provided.</w:t>
      </w:r>
    </w:p>
    <w:p w:rsidR="00551FDD" w:rsidRPr="00452518" w:rsidRDefault="00551FDD" w:rsidP="00A66728">
      <w:pPr>
        <w:jc w:val="both"/>
        <w:rPr>
          <w:rFonts w:ascii="Trebuchet MS" w:hAnsi="Trebuchet MS"/>
          <w:sz w:val="12"/>
          <w:szCs w:val="12"/>
        </w:rPr>
      </w:pPr>
    </w:p>
    <w:p w:rsidR="00551FDD" w:rsidRDefault="00551FDD" w:rsidP="00A66728">
      <w:pPr>
        <w:jc w:val="both"/>
        <w:rPr>
          <w:rFonts w:ascii="Trebuchet MS" w:hAnsi="Trebuchet MS"/>
          <w:sz w:val="22"/>
          <w:szCs w:val="22"/>
        </w:rPr>
      </w:pPr>
      <w:r w:rsidRPr="004A73EC">
        <w:rPr>
          <w:rStyle w:val="Heading3Char"/>
          <w:rFonts w:ascii="Trebuchet MS" w:hAnsi="Trebuchet MS"/>
          <w:b/>
        </w:rPr>
        <w:lastRenderedPageBreak/>
        <w:t>A</w:t>
      </w:r>
      <w:r w:rsidRPr="00551FDD">
        <w:rPr>
          <w:rStyle w:val="Heading3Char"/>
          <w:rFonts w:ascii="Trebuchet MS" w:hAnsi="Trebuchet MS"/>
        </w:rPr>
        <w:t>chievable</w:t>
      </w:r>
      <w:r w:rsidRPr="00551FDD">
        <w:rPr>
          <w:rFonts w:ascii="Trebuchet MS" w:hAnsi="Trebuchet MS"/>
          <w:sz w:val="22"/>
          <w:szCs w:val="22"/>
        </w:rPr>
        <w: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It is important that you agree achievable (yet stretching) goals. Realistic and Relevant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The goals should also be within reach of the capabilities of the </w:t>
      </w:r>
      <w:r>
        <w:rPr>
          <w:rFonts w:ascii="Trebuchet MS" w:hAnsi="Trebuchet MS"/>
          <w:sz w:val="22"/>
          <w:szCs w:val="22"/>
        </w:rPr>
        <w:t>individual</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The goals you agree on should correspond to the role of the </w:t>
      </w:r>
      <w:r>
        <w:rPr>
          <w:rFonts w:ascii="Trebuchet MS" w:hAnsi="Trebuchet MS"/>
          <w:sz w:val="22"/>
          <w:szCs w:val="22"/>
        </w:rPr>
        <w:t>individual</w:t>
      </w:r>
      <w:r w:rsidRPr="00551FDD">
        <w:rPr>
          <w:rFonts w:ascii="Trebuchet MS" w:hAnsi="Trebuchet MS"/>
          <w:sz w:val="22"/>
          <w:szCs w:val="22"/>
        </w:rPr>
        <w:t xml:space="preserve"> and the direction of the </w:t>
      </w:r>
      <w:r>
        <w:rPr>
          <w:rFonts w:ascii="Trebuchet MS" w:hAnsi="Trebuchet MS"/>
          <w:sz w:val="22"/>
          <w:szCs w:val="22"/>
        </w:rPr>
        <w:t>Service Area</w:t>
      </w:r>
      <w:r w:rsidRPr="00551FDD">
        <w:rPr>
          <w:rFonts w:ascii="Trebuchet MS" w:hAnsi="Trebuchet MS"/>
          <w:sz w:val="22"/>
          <w:szCs w:val="22"/>
        </w:rPr>
        <w: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 </w:t>
      </w:r>
    </w:p>
    <w:p w:rsidR="00551FDD" w:rsidRPr="00551FDD" w:rsidRDefault="00551FDD" w:rsidP="00A66728">
      <w:pPr>
        <w:pStyle w:val="Heading3"/>
        <w:jc w:val="both"/>
        <w:rPr>
          <w:rFonts w:ascii="Trebuchet MS" w:hAnsi="Trebuchet MS"/>
        </w:rPr>
      </w:pPr>
      <w:r w:rsidRPr="004A73EC">
        <w:rPr>
          <w:rFonts w:ascii="Trebuchet MS" w:hAnsi="Trebuchet MS"/>
          <w:b/>
        </w:rPr>
        <w:t>R</w:t>
      </w:r>
      <w:r w:rsidRPr="00551FDD">
        <w:rPr>
          <w:rFonts w:ascii="Trebuchet MS" w:hAnsi="Trebuchet MS"/>
        </w:rPr>
        <w:t>ealistic and Relevant</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The goals should also be within reach of the capabilities of the </w:t>
      </w:r>
      <w:r>
        <w:rPr>
          <w:rFonts w:ascii="Trebuchet MS" w:hAnsi="Trebuchet MS"/>
          <w:sz w:val="22"/>
          <w:szCs w:val="22"/>
        </w:rPr>
        <w:t>individual</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The goals you agree on should correspond to the role of the </w:t>
      </w:r>
      <w:r>
        <w:rPr>
          <w:rFonts w:ascii="Trebuchet MS" w:hAnsi="Trebuchet MS"/>
          <w:sz w:val="22"/>
          <w:szCs w:val="22"/>
        </w:rPr>
        <w:t>individual</w:t>
      </w:r>
      <w:r w:rsidRPr="00551FDD">
        <w:rPr>
          <w:rFonts w:ascii="Trebuchet MS" w:hAnsi="Trebuchet MS"/>
          <w:sz w:val="22"/>
          <w:szCs w:val="22"/>
        </w:rPr>
        <w:t xml:space="preserve"> and the direction of the </w:t>
      </w:r>
      <w:r>
        <w:rPr>
          <w:rFonts w:ascii="Trebuchet MS" w:hAnsi="Trebuchet MS"/>
          <w:sz w:val="22"/>
          <w:szCs w:val="22"/>
        </w:rPr>
        <w:t>Service Area</w:t>
      </w:r>
      <w:r w:rsidRPr="00551FDD">
        <w:rPr>
          <w:rFonts w:ascii="Trebuchet MS" w:hAnsi="Trebuchet MS"/>
          <w:sz w:val="22"/>
          <w:szCs w:val="22"/>
        </w:rPr>
        <w:t>.</w:t>
      </w:r>
    </w:p>
    <w:p w:rsidR="00551FDD" w:rsidRPr="00551FDD" w:rsidRDefault="00551FDD" w:rsidP="00A66728">
      <w:pPr>
        <w:pStyle w:val="Heading3"/>
        <w:jc w:val="both"/>
        <w:rPr>
          <w:rFonts w:ascii="Trebuchet MS" w:hAnsi="Trebuchet MS"/>
        </w:rPr>
      </w:pPr>
    </w:p>
    <w:p w:rsidR="00551FDD" w:rsidRPr="00551FDD" w:rsidRDefault="00551FDD" w:rsidP="00A66728">
      <w:pPr>
        <w:pStyle w:val="Heading3"/>
        <w:jc w:val="both"/>
        <w:rPr>
          <w:rFonts w:ascii="Trebuchet MS" w:hAnsi="Trebuchet MS"/>
        </w:rPr>
      </w:pPr>
      <w:r w:rsidRPr="004A73EC">
        <w:rPr>
          <w:rFonts w:ascii="Trebuchet MS" w:hAnsi="Trebuchet MS"/>
          <w:b/>
        </w:rPr>
        <w:t>T</w:t>
      </w:r>
      <w:r w:rsidRPr="00551FDD">
        <w:rPr>
          <w:rFonts w:ascii="Trebuchet MS" w:hAnsi="Trebuchet MS"/>
        </w:rPr>
        <w:t>ime-bound:</w:t>
      </w:r>
    </w:p>
    <w:p w:rsidR="00551FDD" w:rsidRPr="00551FDD" w:rsidRDefault="00551FDD" w:rsidP="00A66728">
      <w:pPr>
        <w:jc w:val="both"/>
        <w:rPr>
          <w:rFonts w:ascii="Trebuchet MS" w:hAnsi="Trebuchet MS"/>
          <w:sz w:val="22"/>
          <w:szCs w:val="22"/>
        </w:rPr>
      </w:pPr>
      <w:r w:rsidRPr="00551FDD">
        <w:rPr>
          <w:rFonts w:ascii="Trebuchet MS" w:hAnsi="Trebuchet MS"/>
          <w:sz w:val="22"/>
          <w:szCs w:val="22"/>
        </w:rPr>
        <w:t xml:space="preserve">Time scales for the completion of goals assist clarity and help </w:t>
      </w:r>
      <w:r>
        <w:rPr>
          <w:rFonts w:ascii="Trebuchet MS" w:hAnsi="Trebuchet MS"/>
          <w:sz w:val="22"/>
          <w:szCs w:val="22"/>
        </w:rPr>
        <w:t>individuals</w:t>
      </w:r>
      <w:r w:rsidRPr="00551FDD">
        <w:rPr>
          <w:rFonts w:ascii="Trebuchet MS" w:hAnsi="Trebuchet MS"/>
          <w:sz w:val="22"/>
          <w:szCs w:val="22"/>
        </w:rPr>
        <w:t xml:space="preserve"> manage their time. Build goals so that progress can be tracked.</w:t>
      </w:r>
    </w:p>
    <w:p w:rsidR="003B6B2C" w:rsidRDefault="003B6B2C" w:rsidP="00A66728">
      <w:pPr>
        <w:jc w:val="both"/>
        <w:rPr>
          <w:rFonts w:ascii="Trebuchet MS" w:hAnsi="Trebuchet MS"/>
          <w:sz w:val="22"/>
          <w:szCs w:val="22"/>
        </w:rPr>
        <w:sectPr w:rsidR="003B6B2C" w:rsidSect="003B6B2C">
          <w:type w:val="continuous"/>
          <w:pgSz w:w="16839" w:h="11907" w:orient="landscape" w:code="9"/>
          <w:pgMar w:top="1797" w:right="1440" w:bottom="1797" w:left="1440" w:header="709" w:footer="709" w:gutter="0"/>
          <w:cols w:num="2" w:space="708"/>
          <w:docGrid w:linePitch="360"/>
        </w:sectPr>
      </w:pPr>
    </w:p>
    <w:p w:rsidR="003B6B2C" w:rsidRPr="003B6B2C" w:rsidRDefault="003B6B2C" w:rsidP="003B6B2C">
      <w:pPr>
        <w:pStyle w:val="Heading3"/>
        <w:rPr>
          <w:rFonts w:ascii="Trebuchet MS" w:hAnsi="Trebuchet MS"/>
          <w:sz w:val="26"/>
          <w:szCs w:val="26"/>
        </w:rPr>
      </w:pPr>
      <w:r w:rsidRPr="003B6B2C">
        <w:rPr>
          <w:rFonts w:ascii="Trebuchet MS" w:hAnsi="Trebuchet MS"/>
          <w:sz w:val="26"/>
          <w:szCs w:val="26"/>
        </w:rPr>
        <w:lastRenderedPageBreak/>
        <w:t xml:space="preserve">How do I check that </w:t>
      </w:r>
      <w:r w:rsidR="004A73EC">
        <w:rPr>
          <w:rFonts w:ascii="Trebuchet MS" w:hAnsi="Trebuchet MS"/>
          <w:sz w:val="26"/>
          <w:szCs w:val="26"/>
        </w:rPr>
        <w:t>we</w:t>
      </w:r>
      <w:r w:rsidRPr="003B6B2C">
        <w:rPr>
          <w:rFonts w:ascii="Trebuchet MS" w:hAnsi="Trebuchet MS"/>
          <w:sz w:val="26"/>
          <w:szCs w:val="26"/>
        </w:rPr>
        <w:t xml:space="preserve"> have </w:t>
      </w:r>
      <w:r w:rsidR="00FC415F">
        <w:rPr>
          <w:rFonts w:ascii="Trebuchet MS" w:hAnsi="Trebuchet MS"/>
          <w:sz w:val="26"/>
          <w:szCs w:val="26"/>
        </w:rPr>
        <w:t>agreed</w:t>
      </w:r>
      <w:r w:rsidRPr="003B6B2C">
        <w:rPr>
          <w:rFonts w:ascii="Trebuchet MS" w:hAnsi="Trebuchet MS"/>
          <w:sz w:val="26"/>
          <w:szCs w:val="26"/>
        </w:rPr>
        <w:t xml:space="preserve"> SMART goals? </w:t>
      </w:r>
    </w:p>
    <w:p w:rsidR="003B6B2C" w:rsidRPr="00C041F1" w:rsidRDefault="003B6B2C" w:rsidP="003B6B2C">
      <w:pPr>
        <w:rPr>
          <w:sz w:val="8"/>
          <w:szCs w:val="8"/>
        </w:rPr>
      </w:pPr>
    </w:p>
    <w:p w:rsidR="003B6B2C" w:rsidRPr="006C6328" w:rsidRDefault="003B6B2C" w:rsidP="006C6328">
      <w:pPr>
        <w:pStyle w:val="ListParagraph"/>
        <w:numPr>
          <w:ilvl w:val="0"/>
          <w:numId w:val="4"/>
        </w:numPr>
        <w:spacing w:line="276" w:lineRule="auto"/>
        <w:jc w:val="both"/>
        <w:rPr>
          <w:rFonts w:ascii="Trebuchet MS" w:hAnsi="Trebuchet MS"/>
          <w:sz w:val="22"/>
          <w:szCs w:val="22"/>
        </w:rPr>
      </w:pPr>
      <w:r w:rsidRPr="006C6328">
        <w:rPr>
          <w:rFonts w:ascii="Trebuchet MS" w:hAnsi="Trebuchet MS"/>
          <w:b/>
          <w:sz w:val="22"/>
          <w:szCs w:val="22"/>
        </w:rPr>
        <w:t>Specific</w:t>
      </w:r>
      <w:r w:rsidRPr="006C6328">
        <w:rPr>
          <w:rFonts w:ascii="Trebuchet MS" w:hAnsi="Trebuchet MS"/>
          <w:sz w:val="22"/>
          <w:szCs w:val="22"/>
        </w:rPr>
        <w:t xml:space="preserve">: Capture the exact result you want the individual to achieve. </w:t>
      </w:r>
    </w:p>
    <w:p w:rsidR="003B6B2C" w:rsidRPr="006C6328" w:rsidRDefault="003B6B2C" w:rsidP="006C6328">
      <w:pPr>
        <w:pStyle w:val="ListParagraph"/>
        <w:numPr>
          <w:ilvl w:val="0"/>
          <w:numId w:val="4"/>
        </w:numPr>
        <w:spacing w:line="276" w:lineRule="auto"/>
        <w:jc w:val="both"/>
        <w:rPr>
          <w:rFonts w:ascii="Trebuchet MS" w:hAnsi="Trebuchet MS"/>
          <w:sz w:val="22"/>
          <w:szCs w:val="22"/>
        </w:rPr>
      </w:pPr>
      <w:r w:rsidRPr="006C6328">
        <w:rPr>
          <w:rFonts w:ascii="Trebuchet MS" w:hAnsi="Trebuchet MS"/>
          <w:b/>
          <w:sz w:val="22"/>
          <w:szCs w:val="22"/>
        </w:rPr>
        <w:t>Measurable</w:t>
      </w:r>
      <w:r w:rsidRPr="006C6328">
        <w:rPr>
          <w:rFonts w:ascii="Trebuchet MS" w:hAnsi="Trebuchet MS"/>
          <w:sz w:val="22"/>
          <w:szCs w:val="22"/>
        </w:rPr>
        <w:t xml:space="preserve">: How will you measure progress and success? </w:t>
      </w:r>
    </w:p>
    <w:p w:rsidR="003B6B2C" w:rsidRPr="006C6328" w:rsidRDefault="003B6B2C" w:rsidP="006C6328">
      <w:pPr>
        <w:pStyle w:val="ListParagraph"/>
        <w:numPr>
          <w:ilvl w:val="0"/>
          <w:numId w:val="4"/>
        </w:numPr>
        <w:spacing w:line="276" w:lineRule="auto"/>
        <w:jc w:val="both"/>
        <w:rPr>
          <w:rFonts w:ascii="Trebuchet MS" w:hAnsi="Trebuchet MS"/>
          <w:sz w:val="22"/>
          <w:szCs w:val="22"/>
        </w:rPr>
      </w:pPr>
      <w:r w:rsidRPr="006C6328">
        <w:rPr>
          <w:rFonts w:ascii="Trebuchet MS" w:hAnsi="Trebuchet MS"/>
          <w:b/>
          <w:sz w:val="22"/>
          <w:szCs w:val="22"/>
        </w:rPr>
        <w:t>Achievable</w:t>
      </w:r>
      <w:r w:rsidRPr="006C6328">
        <w:rPr>
          <w:rFonts w:ascii="Trebuchet MS" w:hAnsi="Trebuchet MS"/>
          <w:sz w:val="22"/>
          <w:szCs w:val="22"/>
        </w:rPr>
        <w:t>: Which East Lothian Way qualities are required to achieve this? What support is required from others?</w:t>
      </w:r>
    </w:p>
    <w:p w:rsidR="003B6B2C" w:rsidRPr="006C6328" w:rsidRDefault="003B6B2C" w:rsidP="006C6328">
      <w:pPr>
        <w:pStyle w:val="ListParagraph"/>
        <w:numPr>
          <w:ilvl w:val="0"/>
          <w:numId w:val="4"/>
        </w:numPr>
        <w:spacing w:line="276" w:lineRule="auto"/>
        <w:jc w:val="both"/>
        <w:rPr>
          <w:rFonts w:ascii="Trebuchet MS" w:hAnsi="Trebuchet MS"/>
          <w:sz w:val="22"/>
          <w:szCs w:val="22"/>
        </w:rPr>
      </w:pPr>
      <w:r w:rsidRPr="006C6328">
        <w:rPr>
          <w:rFonts w:ascii="Trebuchet MS" w:hAnsi="Trebuchet MS"/>
          <w:b/>
          <w:sz w:val="22"/>
          <w:szCs w:val="22"/>
        </w:rPr>
        <w:t>Realistic and relevant</w:t>
      </w:r>
      <w:r w:rsidRPr="006C6328">
        <w:rPr>
          <w:rFonts w:ascii="Trebuchet MS" w:hAnsi="Trebuchet MS"/>
          <w:sz w:val="22"/>
          <w:szCs w:val="22"/>
        </w:rPr>
        <w:t>: Does the individual have the right qualifications, competencies and support to reach the goal? Does the goal correspond to one of the identified Service Area priorities?</w:t>
      </w:r>
    </w:p>
    <w:p w:rsidR="003B6B2C" w:rsidRDefault="00431ED4" w:rsidP="006C6328">
      <w:pPr>
        <w:pStyle w:val="ListParagraph"/>
        <w:numPr>
          <w:ilvl w:val="0"/>
          <w:numId w:val="4"/>
        </w:numPr>
        <w:spacing w:line="276" w:lineRule="auto"/>
        <w:jc w:val="both"/>
        <w:rPr>
          <w:rFonts w:ascii="Trebuchet MS" w:hAnsi="Trebuchet MS"/>
          <w:sz w:val="22"/>
          <w:szCs w:val="22"/>
        </w:rPr>
      </w:pPr>
      <w:r w:rsidRPr="00431ED4">
        <w:rPr>
          <w:rFonts w:ascii="Trebuchet MS" w:hAnsi="Trebuchet MS"/>
          <w:b/>
          <w:noProof/>
          <w:sz w:val="22"/>
          <w:szCs w:val="22"/>
          <w:lang w:eastAsia="en-GB"/>
        </w:rPr>
        <w:pict>
          <v:shape id="_x0000_s1126" type="#_x0000_t202" style="position:absolute;left:0;text-align:left;margin-left:-1pt;margin-top:22.05pt;width:697pt;height:48.25pt;z-index:-251590656;mso-width-relative:margin;mso-height-relative:margin" wrapcoords="-24 0 -24 21200 21600 21200 21600 0 -24 0" stroked="f">
            <v:textbox style="mso-next-textbox:#_x0000_s1126" inset="0,0,0,0">
              <w:txbxContent>
                <w:p w:rsidR="009B6F58" w:rsidRPr="00946F6A" w:rsidRDefault="009B6F58" w:rsidP="00946F6A">
                  <w:pPr>
                    <w:spacing w:line="276" w:lineRule="auto"/>
                    <w:jc w:val="both"/>
                    <w:rPr>
                      <w:rFonts w:ascii="Trebuchet MS" w:hAnsi="Trebuchet MS"/>
                      <w:sz w:val="22"/>
                      <w:szCs w:val="22"/>
                    </w:rPr>
                  </w:pPr>
                  <w:r>
                    <w:rPr>
                      <w:rFonts w:ascii="Trebuchet MS" w:hAnsi="Trebuchet MS"/>
                      <w:sz w:val="22"/>
                      <w:szCs w:val="22"/>
                    </w:rPr>
                    <w:t>It is also important to ensure that the member of staff fully understands and ‘buys-in’ to each goal in order for them to feel confident and supported, to take ownership and to achieve the goal. Ideally goals should be identified by the individual (with support and guidance as necessary) and mutually agreed rather than being ‘imposed’.</w:t>
                  </w:r>
                </w:p>
                <w:p w:rsidR="009B6F58" w:rsidRDefault="009B6F58" w:rsidP="00946F6A"/>
              </w:txbxContent>
            </v:textbox>
            <w10:wrap type="tight"/>
          </v:shape>
        </w:pict>
      </w:r>
      <w:r w:rsidR="003B6B2C" w:rsidRPr="006C6328">
        <w:rPr>
          <w:rFonts w:ascii="Trebuchet MS" w:hAnsi="Trebuchet MS"/>
          <w:b/>
          <w:sz w:val="22"/>
          <w:szCs w:val="22"/>
        </w:rPr>
        <w:t>Time-bound</w:t>
      </w:r>
      <w:r w:rsidR="003B6B2C" w:rsidRPr="006C6328">
        <w:rPr>
          <w:rFonts w:ascii="Trebuchet MS" w:hAnsi="Trebuchet MS"/>
          <w:sz w:val="22"/>
          <w:szCs w:val="22"/>
        </w:rPr>
        <w:t>: When is the deadline?</w:t>
      </w:r>
    </w:p>
    <w:p w:rsidR="003B6B2C" w:rsidRDefault="001C64DC" w:rsidP="001C64DC">
      <w:pPr>
        <w:pStyle w:val="Heading2"/>
        <w:rPr>
          <w:rFonts w:ascii="Trebuchet MS" w:hAnsi="Trebuchet MS"/>
        </w:rPr>
      </w:pPr>
      <w:r w:rsidRPr="001C64DC">
        <w:rPr>
          <w:rFonts w:ascii="Trebuchet MS" w:hAnsi="Trebuchet MS"/>
        </w:rPr>
        <w:lastRenderedPageBreak/>
        <w:t>Learning and Development</w:t>
      </w:r>
    </w:p>
    <w:p w:rsidR="0044390D" w:rsidRDefault="0044390D" w:rsidP="0044390D"/>
    <w:p w:rsidR="0044390D" w:rsidRPr="006C6328" w:rsidRDefault="00DA33A4" w:rsidP="00A66728">
      <w:pPr>
        <w:jc w:val="both"/>
        <w:rPr>
          <w:rFonts w:ascii="Trebuchet MS" w:hAnsi="Trebuchet MS"/>
          <w:sz w:val="22"/>
          <w:szCs w:val="22"/>
        </w:rPr>
      </w:pPr>
      <w:r w:rsidRPr="006C6328">
        <w:rPr>
          <w:rFonts w:ascii="Trebuchet MS" w:hAnsi="Trebuchet MS"/>
          <w:sz w:val="22"/>
          <w:szCs w:val="22"/>
        </w:rPr>
        <w:t>The Learning &amp; Development page of the form shoul</w:t>
      </w:r>
      <w:r w:rsidR="00136FC4" w:rsidRPr="006C6328">
        <w:rPr>
          <w:rFonts w:ascii="Trebuchet MS" w:hAnsi="Trebuchet MS"/>
          <w:sz w:val="22"/>
          <w:szCs w:val="22"/>
        </w:rPr>
        <w:t>d be returned to Human Resources, with the information for the individual being added to your Service Area’s workforce development plan</w:t>
      </w:r>
      <w:r w:rsidRPr="006C6328">
        <w:rPr>
          <w:rFonts w:ascii="Trebuchet MS" w:hAnsi="Trebuchet MS"/>
          <w:sz w:val="22"/>
          <w:szCs w:val="22"/>
        </w:rPr>
        <w:t>. L</w:t>
      </w:r>
      <w:r w:rsidR="0044390D" w:rsidRPr="006C6328">
        <w:rPr>
          <w:rFonts w:ascii="Trebuchet MS" w:hAnsi="Trebuchet MS"/>
          <w:sz w:val="22"/>
          <w:szCs w:val="22"/>
        </w:rPr>
        <w:t xml:space="preserve">earning and development needs will be collated centrally to provide a Council wide view of </w:t>
      </w:r>
      <w:r w:rsidRPr="006C6328">
        <w:rPr>
          <w:rFonts w:ascii="Trebuchet MS" w:hAnsi="Trebuchet MS"/>
          <w:sz w:val="22"/>
          <w:szCs w:val="22"/>
        </w:rPr>
        <w:t>all activities. This allows the reporting on trends in L&amp;D with a view to identifying cross-functional needs and centralising sourcing of and negotiation with providers.</w:t>
      </w:r>
    </w:p>
    <w:p w:rsidR="00551FDD" w:rsidRPr="006C6328" w:rsidRDefault="00551FDD" w:rsidP="00551FDD">
      <w:pPr>
        <w:rPr>
          <w:sz w:val="22"/>
          <w:szCs w:val="22"/>
        </w:rPr>
      </w:pPr>
    </w:p>
    <w:p w:rsidR="001C64DC" w:rsidRPr="006C6328" w:rsidRDefault="001C64DC" w:rsidP="001C64DC">
      <w:pPr>
        <w:rPr>
          <w:sz w:val="22"/>
          <w:szCs w:val="22"/>
        </w:rPr>
        <w:sectPr w:rsidR="001C64DC" w:rsidRPr="006C6328" w:rsidSect="003B6B2C">
          <w:type w:val="continuous"/>
          <w:pgSz w:w="16839" w:h="11907" w:orient="landscape" w:code="9"/>
          <w:pgMar w:top="1797" w:right="1440" w:bottom="1797" w:left="1440" w:header="709" w:footer="709" w:gutter="0"/>
          <w:cols w:space="708"/>
          <w:docGrid w:linePitch="360"/>
        </w:sectPr>
      </w:pPr>
    </w:p>
    <w:p w:rsidR="001C64DC" w:rsidRPr="006C6328" w:rsidRDefault="001C64DC" w:rsidP="00A66728">
      <w:pPr>
        <w:jc w:val="both"/>
        <w:rPr>
          <w:rFonts w:ascii="Trebuchet MS" w:hAnsi="Trebuchet MS"/>
          <w:sz w:val="22"/>
          <w:szCs w:val="22"/>
        </w:rPr>
      </w:pPr>
      <w:r w:rsidRPr="006C6328">
        <w:rPr>
          <w:rFonts w:ascii="Trebuchet MS" w:hAnsi="Trebuchet MS"/>
          <w:sz w:val="22"/>
          <w:szCs w:val="22"/>
        </w:rPr>
        <w:lastRenderedPageBreak/>
        <w:t>Identify learning and development needs by considering:</w:t>
      </w:r>
    </w:p>
    <w:p w:rsidR="0044390D" w:rsidRPr="006C6328" w:rsidRDefault="0044390D" w:rsidP="00A66728">
      <w:pPr>
        <w:jc w:val="both"/>
        <w:rPr>
          <w:rFonts w:ascii="Trebuchet MS" w:hAnsi="Trebuchet MS"/>
          <w:sz w:val="22"/>
          <w:szCs w:val="22"/>
        </w:rPr>
      </w:pPr>
    </w:p>
    <w:p w:rsidR="001C64DC" w:rsidRPr="006C6328" w:rsidRDefault="00F86536"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Goals that were carried over or not completed</w:t>
      </w:r>
      <w:r w:rsidR="001C64DC" w:rsidRPr="006C6328">
        <w:rPr>
          <w:rFonts w:ascii="Trebuchet MS" w:hAnsi="Trebuchet MS"/>
          <w:sz w:val="22"/>
          <w:szCs w:val="22"/>
        </w:rPr>
        <w:t xml:space="preserve"> in the previous PRD cycle</w:t>
      </w:r>
    </w:p>
    <w:p w:rsidR="001C64DC" w:rsidRPr="006C6328" w:rsidRDefault="001C64DC"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Goals agreed for the coming PRD period</w:t>
      </w:r>
    </w:p>
    <w:p w:rsidR="001C64DC" w:rsidRPr="006C6328" w:rsidRDefault="001C64DC"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Further development of specific job related skills</w:t>
      </w:r>
    </w:p>
    <w:p w:rsidR="00B7477D" w:rsidRPr="006C6328" w:rsidRDefault="00B7477D"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Consider any skills gaps that will support the future needs of the Service Area</w:t>
      </w:r>
    </w:p>
    <w:p w:rsidR="001C64DC" w:rsidRPr="006C6328" w:rsidRDefault="001C64DC"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Further development of the individual’s approach and style</w:t>
      </w:r>
    </w:p>
    <w:p w:rsidR="001C64DC" w:rsidRPr="006C6328" w:rsidRDefault="00A75173"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Any m</w:t>
      </w:r>
      <w:r w:rsidR="001C64DC" w:rsidRPr="006C6328">
        <w:rPr>
          <w:rFonts w:ascii="Trebuchet MS" w:hAnsi="Trebuchet MS"/>
          <w:sz w:val="22"/>
          <w:szCs w:val="22"/>
        </w:rPr>
        <w:t>andatory courses</w:t>
      </w:r>
    </w:p>
    <w:p w:rsidR="001C64DC" w:rsidRPr="006C6328" w:rsidRDefault="001C64DC" w:rsidP="00A66728">
      <w:pPr>
        <w:pStyle w:val="ListParagraph"/>
        <w:numPr>
          <w:ilvl w:val="0"/>
          <w:numId w:val="6"/>
        </w:numPr>
        <w:jc w:val="both"/>
        <w:rPr>
          <w:rFonts w:ascii="Trebuchet MS" w:hAnsi="Trebuchet MS"/>
          <w:sz w:val="22"/>
          <w:szCs w:val="22"/>
        </w:rPr>
      </w:pPr>
      <w:r w:rsidRPr="006C6328">
        <w:rPr>
          <w:rFonts w:ascii="Trebuchet MS" w:hAnsi="Trebuchet MS"/>
          <w:sz w:val="22"/>
          <w:szCs w:val="22"/>
        </w:rPr>
        <w:t>The individual’s career ambitions</w:t>
      </w:r>
    </w:p>
    <w:p w:rsidR="001C64DC" w:rsidRPr="006C6328" w:rsidRDefault="001C64DC" w:rsidP="00A66728">
      <w:pPr>
        <w:jc w:val="both"/>
        <w:rPr>
          <w:rFonts w:ascii="Trebuchet MS" w:hAnsi="Trebuchet MS"/>
          <w:sz w:val="22"/>
          <w:szCs w:val="22"/>
        </w:rPr>
      </w:pPr>
    </w:p>
    <w:p w:rsidR="001C64DC" w:rsidRPr="006C6328" w:rsidRDefault="00A75173" w:rsidP="00A66728">
      <w:pPr>
        <w:jc w:val="both"/>
        <w:rPr>
          <w:rFonts w:ascii="Trebuchet MS" w:hAnsi="Trebuchet MS"/>
          <w:sz w:val="22"/>
          <w:szCs w:val="22"/>
        </w:rPr>
      </w:pPr>
      <w:r w:rsidRPr="006C6328">
        <w:rPr>
          <w:rFonts w:ascii="Trebuchet MS" w:hAnsi="Trebuchet MS"/>
          <w:sz w:val="22"/>
          <w:szCs w:val="22"/>
        </w:rPr>
        <w:lastRenderedPageBreak/>
        <w:t>During</w:t>
      </w:r>
      <w:r w:rsidR="001C64DC" w:rsidRPr="006C6328">
        <w:rPr>
          <w:rFonts w:ascii="Trebuchet MS" w:hAnsi="Trebuchet MS"/>
          <w:sz w:val="22"/>
          <w:szCs w:val="22"/>
        </w:rPr>
        <w:t xml:space="preserve"> the </w:t>
      </w:r>
      <w:r w:rsidR="00A66728" w:rsidRPr="006C6328">
        <w:rPr>
          <w:rFonts w:ascii="Trebuchet MS" w:hAnsi="Trebuchet MS"/>
          <w:sz w:val="22"/>
          <w:szCs w:val="22"/>
        </w:rPr>
        <w:t>discussion</w:t>
      </w:r>
      <w:r w:rsidRPr="006C6328">
        <w:rPr>
          <w:rFonts w:ascii="Trebuchet MS" w:hAnsi="Trebuchet MS"/>
          <w:sz w:val="22"/>
          <w:szCs w:val="22"/>
        </w:rPr>
        <w:t xml:space="preserve"> also consider how the goals should be achieved</w:t>
      </w:r>
      <w:r w:rsidR="001C64DC" w:rsidRPr="006C6328">
        <w:rPr>
          <w:rFonts w:ascii="Trebuchet MS" w:hAnsi="Trebuchet MS"/>
          <w:sz w:val="22"/>
          <w:szCs w:val="22"/>
        </w:rPr>
        <w:t>:</w:t>
      </w:r>
    </w:p>
    <w:p w:rsidR="0044390D" w:rsidRPr="006C6328" w:rsidRDefault="0044390D" w:rsidP="00A66728">
      <w:pPr>
        <w:jc w:val="both"/>
        <w:rPr>
          <w:rFonts w:ascii="Trebuchet MS" w:hAnsi="Trebuchet MS"/>
          <w:sz w:val="22"/>
          <w:szCs w:val="22"/>
        </w:rPr>
      </w:pPr>
    </w:p>
    <w:p w:rsidR="001C64DC" w:rsidRPr="006C6328" w:rsidRDefault="001C64DC" w:rsidP="00A66728">
      <w:pPr>
        <w:pStyle w:val="ListParagraph"/>
        <w:numPr>
          <w:ilvl w:val="0"/>
          <w:numId w:val="5"/>
        </w:numPr>
        <w:jc w:val="both"/>
        <w:rPr>
          <w:rFonts w:ascii="Trebuchet MS" w:hAnsi="Trebuchet MS"/>
          <w:sz w:val="22"/>
          <w:szCs w:val="22"/>
        </w:rPr>
      </w:pPr>
      <w:r w:rsidRPr="006C6328">
        <w:rPr>
          <w:rFonts w:ascii="Trebuchet MS" w:hAnsi="Trebuchet MS"/>
          <w:sz w:val="22"/>
          <w:szCs w:val="22"/>
        </w:rPr>
        <w:t xml:space="preserve">Which competencies are most critical for the </w:t>
      </w:r>
      <w:r w:rsidR="005726D6" w:rsidRPr="006C6328">
        <w:rPr>
          <w:rFonts w:ascii="Trebuchet MS" w:hAnsi="Trebuchet MS"/>
          <w:sz w:val="22"/>
          <w:szCs w:val="22"/>
        </w:rPr>
        <w:t>individual</w:t>
      </w:r>
      <w:r w:rsidRPr="006C6328">
        <w:rPr>
          <w:rFonts w:ascii="Trebuchet MS" w:hAnsi="Trebuchet MS"/>
          <w:sz w:val="22"/>
          <w:szCs w:val="22"/>
        </w:rPr>
        <w:t>’s job and the agreed goals?</w:t>
      </w:r>
    </w:p>
    <w:p w:rsidR="001C64DC" w:rsidRPr="006C6328" w:rsidRDefault="001C64DC" w:rsidP="00A66728">
      <w:pPr>
        <w:pStyle w:val="ListParagraph"/>
        <w:numPr>
          <w:ilvl w:val="0"/>
          <w:numId w:val="5"/>
        </w:numPr>
        <w:jc w:val="both"/>
        <w:rPr>
          <w:rFonts w:ascii="Trebuchet MS" w:hAnsi="Trebuchet MS"/>
          <w:sz w:val="22"/>
          <w:szCs w:val="22"/>
        </w:rPr>
      </w:pPr>
      <w:r w:rsidRPr="006C6328">
        <w:rPr>
          <w:rFonts w:ascii="Trebuchet MS" w:hAnsi="Trebuchet MS"/>
          <w:sz w:val="22"/>
          <w:szCs w:val="22"/>
        </w:rPr>
        <w:t>Wh</w:t>
      </w:r>
      <w:r w:rsidR="00A75173" w:rsidRPr="006C6328">
        <w:rPr>
          <w:rFonts w:ascii="Trebuchet MS" w:hAnsi="Trebuchet MS"/>
          <w:sz w:val="22"/>
          <w:szCs w:val="22"/>
        </w:rPr>
        <w:t>ich of these competencies need</w:t>
      </w:r>
      <w:r w:rsidRPr="006C6328">
        <w:rPr>
          <w:rFonts w:ascii="Trebuchet MS" w:hAnsi="Trebuchet MS"/>
          <w:sz w:val="22"/>
          <w:szCs w:val="22"/>
        </w:rPr>
        <w:t xml:space="preserve"> to be developed?</w:t>
      </w:r>
    </w:p>
    <w:p w:rsidR="001C64DC" w:rsidRPr="006C6328" w:rsidRDefault="001C64DC" w:rsidP="00A66728">
      <w:pPr>
        <w:pStyle w:val="ListParagraph"/>
        <w:numPr>
          <w:ilvl w:val="0"/>
          <w:numId w:val="5"/>
        </w:numPr>
        <w:jc w:val="both"/>
        <w:rPr>
          <w:rFonts w:ascii="Trebuchet MS" w:hAnsi="Trebuchet MS"/>
          <w:sz w:val="22"/>
          <w:szCs w:val="22"/>
        </w:rPr>
      </w:pPr>
      <w:r w:rsidRPr="006C6328">
        <w:rPr>
          <w:rFonts w:ascii="Trebuchet MS" w:hAnsi="Trebuchet MS"/>
          <w:sz w:val="22"/>
          <w:szCs w:val="22"/>
        </w:rPr>
        <w:t>Which of these competencies will be important in future roles?</w:t>
      </w:r>
    </w:p>
    <w:p w:rsidR="001C64DC" w:rsidRPr="006C6328" w:rsidRDefault="001C64DC" w:rsidP="00A66728">
      <w:pPr>
        <w:pStyle w:val="ListParagraph"/>
        <w:numPr>
          <w:ilvl w:val="0"/>
          <w:numId w:val="5"/>
        </w:numPr>
        <w:jc w:val="both"/>
        <w:rPr>
          <w:rFonts w:ascii="Trebuchet MS" w:hAnsi="Trebuchet MS"/>
          <w:sz w:val="22"/>
          <w:szCs w:val="22"/>
        </w:rPr>
      </w:pPr>
      <w:r w:rsidRPr="006C6328">
        <w:rPr>
          <w:rFonts w:ascii="Trebuchet MS" w:hAnsi="Trebuchet MS"/>
          <w:sz w:val="22"/>
          <w:szCs w:val="22"/>
        </w:rPr>
        <w:t>Identify the most effective development activities and specify deadlines.</w:t>
      </w:r>
    </w:p>
    <w:p w:rsidR="00551FDD" w:rsidRPr="006C6328" w:rsidRDefault="001C64DC" w:rsidP="00A66728">
      <w:pPr>
        <w:pStyle w:val="ListParagraph"/>
        <w:numPr>
          <w:ilvl w:val="0"/>
          <w:numId w:val="5"/>
        </w:numPr>
        <w:jc w:val="both"/>
        <w:rPr>
          <w:rFonts w:ascii="Trebuchet MS" w:hAnsi="Trebuchet MS"/>
          <w:sz w:val="22"/>
          <w:szCs w:val="22"/>
        </w:rPr>
      </w:pPr>
      <w:r w:rsidRPr="006C6328">
        <w:rPr>
          <w:rFonts w:ascii="Trebuchet MS" w:hAnsi="Trebuchet MS"/>
          <w:sz w:val="22"/>
          <w:szCs w:val="22"/>
        </w:rPr>
        <w:t>Which development activities were completed and what results were achieved?</w:t>
      </w:r>
    </w:p>
    <w:p w:rsidR="001C64DC" w:rsidRPr="006C6328" w:rsidRDefault="001C64DC" w:rsidP="00A66728">
      <w:pPr>
        <w:jc w:val="both"/>
        <w:rPr>
          <w:rFonts w:ascii="Trebuchet MS" w:hAnsi="Trebuchet MS"/>
          <w:sz w:val="22"/>
          <w:szCs w:val="22"/>
        </w:rPr>
        <w:sectPr w:rsidR="001C64DC" w:rsidRPr="006C6328" w:rsidSect="001C64DC">
          <w:type w:val="continuous"/>
          <w:pgSz w:w="16839" w:h="11907" w:orient="landscape" w:code="9"/>
          <w:pgMar w:top="1797" w:right="1440" w:bottom="1797" w:left="1440" w:header="709" w:footer="709" w:gutter="0"/>
          <w:cols w:num="2" w:space="708"/>
          <w:docGrid w:linePitch="360"/>
        </w:sectPr>
      </w:pPr>
    </w:p>
    <w:p w:rsidR="00282908" w:rsidRDefault="00282908" w:rsidP="001C64DC">
      <w:pPr>
        <w:sectPr w:rsidR="00282908" w:rsidSect="00133949">
          <w:type w:val="continuous"/>
          <w:pgSz w:w="16839" w:h="11907" w:orient="landscape" w:code="9"/>
          <w:pgMar w:top="1797" w:right="1440" w:bottom="1797" w:left="1440" w:header="709" w:footer="709" w:gutter="0"/>
          <w:cols w:num="2" w:space="708"/>
          <w:docGrid w:linePitch="360"/>
        </w:sectPr>
      </w:pPr>
    </w:p>
    <w:p w:rsidR="001C64DC" w:rsidRPr="008C2FE4" w:rsidRDefault="008C2FE4" w:rsidP="008C2FE4">
      <w:pPr>
        <w:pStyle w:val="Heading3"/>
        <w:rPr>
          <w:rFonts w:ascii="Trebuchet MS" w:hAnsi="Trebuchet MS"/>
          <w:sz w:val="26"/>
          <w:szCs w:val="26"/>
        </w:rPr>
      </w:pPr>
      <w:r w:rsidRPr="008C2FE4">
        <w:rPr>
          <w:rFonts w:ascii="Trebuchet MS" w:hAnsi="Trebuchet MS"/>
          <w:sz w:val="26"/>
          <w:szCs w:val="26"/>
        </w:rPr>
        <w:lastRenderedPageBreak/>
        <w:t>Professional Development</w:t>
      </w:r>
    </w:p>
    <w:p w:rsidR="008C2FE4" w:rsidRDefault="008C2FE4" w:rsidP="008C2FE4"/>
    <w:p w:rsidR="00E82439" w:rsidRPr="006C6328" w:rsidRDefault="0044390D" w:rsidP="00711A5F">
      <w:pPr>
        <w:jc w:val="both"/>
        <w:rPr>
          <w:rFonts w:ascii="Trebuchet MS" w:hAnsi="Trebuchet MS"/>
          <w:sz w:val="22"/>
          <w:szCs w:val="22"/>
        </w:rPr>
      </w:pPr>
      <w:r w:rsidRPr="006C6328">
        <w:rPr>
          <w:rFonts w:ascii="Trebuchet MS" w:hAnsi="Trebuchet MS"/>
          <w:sz w:val="22"/>
          <w:szCs w:val="22"/>
        </w:rPr>
        <w:t>For the Service Area</w:t>
      </w:r>
      <w:r w:rsidR="00711A5F" w:rsidRPr="006C6328">
        <w:rPr>
          <w:rFonts w:ascii="Trebuchet MS" w:hAnsi="Trebuchet MS"/>
          <w:sz w:val="22"/>
          <w:szCs w:val="22"/>
        </w:rPr>
        <w:t>s</w:t>
      </w:r>
      <w:r w:rsidRPr="006C6328">
        <w:rPr>
          <w:rFonts w:ascii="Trebuchet MS" w:hAnsi="Trebuchet MS"/>
          <w:sz w:val="22"/>
          <w:szCs w:val="22"/>
        </w:rPr>
        <w:t xml:space="preserve"> and professions that are required </w:t>
      </w:r>
      <w:r w:rsidR="00711A5F" w:rsidRPr="006C6328">
        <w:rPr>
          <w:rFonts w:ascii="Trebuchet MS" w:hAnsi="Trebuchet MS"/>
          <w:sz w:val="22"/>
          <w:szCs w:val="22"/>
        </w:rPr>
        <w:t xml:space="preserve">to undertake </w:t>
      </w:r>
      <w:r w:rsidRPr="006C6328">
        <w:rPr>
          <w:rFonts w:ascii="Trebuchet MS" w:hAnsi="Trebuchet MS"/>
          <w:sz w:val="22"/>
          <w:szCs w:val="22"/>
        </w:rPr>
        <w:t>continuous development, the PRD process should be seen as a supporting process to ensure that all staff are part of and understand the Council’s plan and culture. In these cases, the PRD process can substitute one of the regularly scheduled 1:1 Supervisory/Development meetings that take place</w:t>
      </w:r>
      <w:r w:rsidR="00DF1680" w:rsidRPr="006C6328">
        <w:rPr>
          <w:rFonts w:ascii="Trebuchet MS" w:hAnsi="Trebuchet MS"/>
          <w:sz w:val="22"/>
          <w:szCs w:val="22"/>
        </w:rPr>
        <w:t xml:space="preserve"> </w:t>
      </w:r>
      <w:r w:rsidR="00136FC4" w:rsidRPr="006C6328">
        <w:rPr>
          <w:rFonts w:ascii="Trebuchet MS" w:hAnsi="Trebuchet MS"/>
          <w:sz w:val="22"/>
          <w:szCs w:val="22"/>
        </w:rPr>
        <w:t xml:space="preserve">to </w:t>
      </w:r>
      <w:r w:rsidR="00DF1680" w:rsidRPr="006C6328">
        <w:rPr>
          <w:rFonts w:ascii="Trebuchet MS" w:hAnsi="Trebuchet MS"/>
          <w:sz w:val="22"/>
          <w:szCs w:val="22"/>
        </w:rPr>
        <w:t>support</w:t>
      </w:r>
      <w:r w:rsidR="00136FC4" w:rsidRPr="006C6328">
        <w:rPr>
          <w:rFonts w:ascii="Trebuchet MS" w:hAnsi="Trebuchet MS"/>
          <w:sz w:val="22"/>
          <w:szCs w:val="22"/>
        </w:rPr>
        <w:t xml:space="preserve"> </w:t>
      </w:r>
      <w:r w:rsidR="00DF1680" w:rsidRPr="006C6328">
        <w:rPr>
          <w:rFonts w:ascii="Trebuchet MS" w:hAnsi="Trebuchet MS"/>
          <w:sz w:val="22"/>
          <w:szCs w:val="22"/>
        </w:rPr>
        <w:t>the One Council approach</w:t>
      </w:r>
      <w:r w:rsidRPr="006C6328">
        <w:rPr>
          <w:rFonts w:ascii="Trebuchet MS" w:hAnsi="Trebuchet MS"/>
          <w:sz w:val="22"/>
          <w:szCs w:val="22"/>
        </w:rPr>
        <w:t xml:space="preserve">. </w:t>
      </w:r>
      <w:r w:rsidR="00711A5F" w:rsidRPr="006C6328">
        <w:rPr>
          <w:rFonts w:ascii="Trebuchet MS" w:hAnsi="Trebuchet MS"/>
          <w:sz w:val="22"/>
          <w:szCs w:val="22"/>
        </w:rPr>
        <w:t>The exception being Teaching staff who use the G</w:t>
      </w:r>
      <w:r w:rsidR="00FC415F">
        <w:rPr>
          <w:rFonts w:ascii="Trebuchet MS" w:hAnsi="Trebuchet MS"/>
          <w:sz w:val="22"/>
          <w:szCs w:val="22"/>
        </w:rPr>
        <w:t xml:space="preserve">eneral </w:t>
      </w:r>
      <w:r w:rsidR="00711A5F" w:rsidRPr="006C6328">
        <w:rPr>
          <w:rFonts w:ascii="Trebuchet MS" w:hAnsi="Trebuchet MS"/>
          <w:sz w:val="22"/>
          <w:szCs w:val="22"/>
        </w:rPr>
        <w:t>T</w:t>
      </w:r>
      <w:r w:rsidR="00FC415F">
        <w:rPr>
          <w:rFonts w:ascii="Trebuchet MS" w:hAnsi="Trebuchet MS"/>
          <w:sz w:val="22"/>
          <w:szCs w:val="22"/>
        </w:rPr>
        <w:t xml:space="preserve">eaching </w:t>
      </w:r>
      <w:r w:rsidR="00711A5F" w:rsidRPr="006C6328">
        <w:rPr>
          <w:rFonts w:ascii="Trebuchet MS" w:hAnsi="Trebuchet MS"/>
          <w:sz w:val="22"/>
          <w:szCs w:val="22"/>
        </w:rPr>
        <w:t>C</w:t>
      </w:r>
      <w:r w:rsidR="00FC415F">
        <w:rPr>
          <w:rFonts w:ascii="Trebuchet MS" w:hAnsi="Trebuchet MS"/>
          <w:sz w:val="22"/>
          <w:szCs w:val="22"/>
        </w:rPr>
        <w:t xml:space="preserve">ouncil for </w:t>
      </w:r>
      <w:r w:rsidR="00711A5F" w:rsidRPr="006C6328">
        <w:rPr>
          <w:rFonts w:ascii="Trebuchet MS" w:hAnsi="Trebuchet MS"/>
          <w:sz w:val="22"/>
          <w:szCs w:val="22"/>
        </w:rPr>
        <w:t>S</w:t>
      </w:r>
      <w:r w:rsidR="00FC415F">
        <w:rPr>
          <w:rFonts w:ascii="Trebuchet MS" w:hAnsi="Trebuchet MS"/>
          <w:sz w:val="22"/>
          <w:szCs w:val="22"/>
        </w:rPr>
        <w:t>cotland (GTCS)</w:t>
      </w:r>
      <w:r w:rsidR="00711A5F" w:rsidRPr="006C6328">
        <w:rPr>
          <w:rFonts w:ascii="Trebuchet MS" w:hAnsi="Trebuchet MS"/>
          <w:sz w:val="22"/>
          <w:szCs w:val="22"/>
        </w:rPr>
        <w:t xml:space="preserve"> approved version of the L&amp;D form.</w:t>
      </w:r>
    </w:p>
    <w:p w:rsidR="001C64DC" w:rsidRDefault="001C64DC" w:rsidP="001C64DC"/>
    <w:p w:rsidR="00AD65B8" w:rsidRDefault="00AD65B8" w:rsidP="00282908">
      <w:pPr>
        <w:pStyle w:val="Heading1"/>
        <w:spacing w:before="0"/>
        <w:rPr>
          <w:rFonts w:ascii="Trebuchet MS" w:hAnsi="Trebuchet MS"/>
        </w:rPr>
        <w:sectPr w:rsidR="00AD65B8" w:rsidSect="00282908">
          <w:type w:val="continuous"/>
          <w:pgSz w:w="16839" w:h="11907" w:orient="landscape" w:code="9"/>
          <w:pgMar w:top="1797" w:right="1440" w:bottom="1797" w:left="1440" w:header="709" w:footer="709" w:gutter="0"/>
          <w:cols w:space="708"/>
          <w:docGrid w:linePitch="360"/>
        </w:sectPr>
      </w:pPr>
    </w:p>
    <w:p w:rsidR="00133949" w:rsidRDefault="00133949" w:rsidP="001C64DC"/>
    <w:p w:rsidR="00133949" w:rsidRDefault="00133949" w:rsidP="001C64DC"/>
    <w:p w:rsidR="00AD65B8" w:rsidRDefault="00AD65B8">
      <w:pPr>
        <w:spacing w:after="200" w:line="276" w:lineRule="auto"/>
        <w:rPr>
          <w:rFonts w:ascii="Trebuchet MS" w:hAnsi="Trebuchet MS"/>
        </w:rPr>
        <w:sectPr w:rsidR="00AD65B8" w:rsidSect="00AD65B8">
          <w:type w:val="continuous"/>
          <w:pgSz w:w="16839" w:h="11907" w:orient="landscape" w:code="9"/>
          <w:pgMar w:top="1797" w:right="1440" w:bottom="1797" w:left="1440" w:header="709" w:footer="709" w:gutter="0"/>
          <w:cols w:space="708"/>
          <w:docGrid w:linePitch="360"/>
        </w:sectPr>
      </w:pPr>
    </w:p>
    <w:p w:rsidR="00133949" w:rsidRPr="00AD65B8" w:rsidRDefault="001B3536" w:rsidP="00AD65B8">
      <w:pPr>
        <w:pStyle w:val="Heading2"/>
        <w:rPr>
          <w:rFonts w:ascii="Trebuchet MS" w:hAnsi="Trebuchet MS"/>
        </w:rPr>
      </w:pPr>
      <w:r>
        <w:lastRenderedPageBreak/>
        <w:br w:type="page"/>
      </w:r>
      <w:r w:rsidR="00035982" w:rsidRPr="00AD65B8">
        <w:rPr>
          <w:rFonts w:ascii="Trebuchet MS" w:hAnsi="Trebuchet MS"/>
        </w:rPr>
        <w:lastRenderedPageBreak/>
        <w:t>Roles and Responsibilities</w:t>
      </w:r>
    </w:p>
    <w:p w:rsidR="00035982" w:rsidRPr="00622363" w:rsidRDefault="00035982" w:rsidP="00035982">
      <w:pPr>
        <w:rPr>
          <w:rFonts w:ascii="Trebuchet MS" w:hAnsi="Trebuchet MS"/>
        </w:rPr>
      </w:pPr>
    </w:p>
    <w:p w:rsidR="00035982" w:rsidRDefault="00035982" w:rsidP="00622363">
      <w:pPr>
        <w:pStyle w:val="Heading3"/>
        <w:rPr>
          <w:rFonts w:ascii="Trebuchet MS" w:hAnsi="Trebuchet MS"/>
        </w:rPr>
      </w:pPr>
      <w:r w:rsidRPr="00622363">
        <w:rPr>
          <w:rFonts w:ascii="Trebuchet MS" w:hAnsi="Trebuchet MS"/>
        </w:rPr>
        <w:t>Manager responsibilities</w:t>
      </w:r>
    </w:p>
    <w:p w:rsidR="00622363" w:rsidRPr="00622363" w:rsidRDefault="00622363" w:rsidP="00622363"/>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Organise review meetings and give regular feedback outside these.</w:t>
      </w:r>
    </w:p>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 xml:space="preserve">Set goals that will contribute to the success of your team and to </w:t>
      </w:r>
      <w:r w:rsidR="00622363" w:rsidRPr="006C6328">
        <w:rPr>
          <w:rFonts w:ascii="Trebuchet MS" w:hAnsi="Trebuchet MS"/>
          <w:sz w:val="22"/>
          <w:szCs w:val="22"/>
        </w:rPr>
        <w:t>Service Area</w:t>
      </w:r>
      <w:r w:rsidRPr="006C6328">
        <w:rPr>
          <w:rFonts w:ascii="Trebuchet MS" w:hAnsi="Trebuchet MS"/>
          <w:sz w:val="22"/>
          <w:szCs w:val="22"/>
        </w:rPr>
        <w:t xml:space="preserve"> as </w:t>
      </w:r>
      <w:r w:rsidR="00282555" w:rsidRPr="006C6328">
        <w:rPr>
          <w:rFonts w:ascii="Trebuchet MS" w:hAnsi="Trebuchet MS"/>
          <w:sz w:val="22"/>
          <w:szCs w:val="22"/>
        </w:rPr>
        <w:t xml:space="preserve">a whole.  The  nature  of  the Council </w:t>
      </w:r>
      <w:r w:rsidRPr="006C6328">
        <w:rPr>
          <w:rFonts w:ascii="Trebuchet MS" w:hAnsi="Trebuchet MS"/>
          <w:sz w:val="22"/>
          <w:szCs w:val="22"/>
        </w:rPr>
        <w:t>sometimes  necessitates  priority  changes  which,  in  turn, impact  pr</w:t>
      </w:r>
      <w:r w:rsidR="0029524A" w:rsidRPr="006C6328">
        <w:rPr>
          <w:rFonts w:ascii="Trebuchet MS" w:hAnsi="Trebuchet MS"/>
          <w:sz w:val="22"/>
          <w:szCs w:val="22"/>
        </w:rPr>
        <w:t xml:space="preserve">eviously  agreed  goals.  Make </w:t>
      </w:r>
      <w:r w:rsidRPr="006C6328">
        <w:rPr>
          <w:rFonts w:ascii="Trebuchet MS" w:hAnsi="Trebuchet MS"/>
          <w:sz w:val="22"/>
          <w:szCs w:val="22"/>
        </w:rPr>
        <w:t xml:space="preserve">sure you regularly review all goals to ensure </w:t>
      </w:r>
      <w:r w:rsidR="00622363" w:rsidRPr="006C6328">
        <w:rPr>
          <w:rFonts w:ascii="Trebuchet MS" w:hAnsi="Trebuchet MS"/>
          <w:sz w:val="22"/>
          <w:szCs w:val="22"/>
        </w:rPr>
        <w:t xml:space="preserve">they are still consistent </w:t>
      </w:r>
      <w:r w:rsidRPr="006C6328">
        <w:rPr>
          <w:rFonts w:ascii="Trebuchet MS" w:hAnsi="Trebuchet MS"/>
          <w:sz w:val="22"/>
          <w:szCs w:val="22"/>
        </w:rPr>
        <w:t xml:space="preserve">with </w:t>
      </w:r>
      <w:r w:rsidR="00AD6FD2" w:rsidRPr="006C6328">
        <w:rPr>
          <w:rFonts w:ascii="Trebuchet MS" w:hAnsi="Trebuchet MS"/>
          <w:sz w:val="22"/>
          <w:szCs w:val="22"/>
        </w:rPr>
        <w:t xml:space="preserve">the </w:t>
      </w:r>
      <w:r w:rsidR="00622363" w:rsidRPr="006C6328">
        <w:rPr>
          <w:rFonts w:ascii="Trebuchet MS" w:hAnsi="Trebuchet MS"/>
          <w:sz w:val="22"/>
          <w:szCs w:val="22"/>
        </w:rPr>
        <w:t>Service Area</w:t>
      </w:r>
      <w:r w:rsidRPr="006C6328">
        <w:rPr>
          <w:rFonts w:ascii="Trebuchet MS" w:hAnsi="Trebuchet MS"/>
          <w:sz w:val="22"/>
          <w:szCs w:val="22"/>
        </w:rPr>
        <w:t xml:space="preserve"> plans.</w:t>
      </w:r>
    </w:p>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 xml:space="preserve">Ensure that the </w:t>
      </w:r>
      <w:r w:rsidR="00622363" w:rsidRPr="006C6328">
        <w:rPr>
          <w:rFonts w:ascii="Trebuchet MS" w:hAnsi="Trebuchet MS"/>
          <w:sz w:val="22"/>
          <w:szCs w:val="22"/>
        </w:rPr>
        <w:t>individual</w:t>
      </w:r>
      <w:r w:rsidRPr="006C6328">
        <w:rPr>
          <w:rFonts w:ascii="Trebuchet MS" w:hAnsi="Trebuchet MS"/>
          <w:sz w:val="22"/>
          <w:szCs w:val="22"/>
        </w:rPr>
        <w:t xml:space="preserve"> has the right competencies to perform their role as effe</w:t>
      </w:r>
      <w:r w:rsidR="00622363" w:rsidRPr="006C6328">
        <w:rPr>
          <w:rFonts w:ascii="Trebuchet MS" w:hAnsi="Trebuchet MS"/>
          <w:sz w:val="22"/>
          <w:szCs w:val="22"/>
        </w:rPr>
        <w:t xml:space="preserve">ctively as possible. Identify </w:t>
      </w:r>
      <w:r w:rsidRPr="006C6328">
        <w:rPr>
          <w:rFonts w:ascii="Trebuchet MS" w:hAnsi="Trebuchet MS"/>
          <w:sz w:val="22"/>
          <w:szCs w:val="22"/>
        </w:rPr>
        <w:t xml:space="preserve">the </w:t>
      </w:r>
      <w:r w:rsidR="00622363" w:rsidRPr="006C6328">
        <w:rPr>
          <w:rFonts w:ascii="Trebuchet MS" w:hAnsi="Trebuchet MS"/>
          <w:sz w:val="22"/>
          <w:szCs w:val="22"/>
        </w:rPr>
        <w:t xml:space="preserve">individual’s </w:t>
      </w:r>
      <w:r w:rsidRPr="006C6328">
        <w:rPr>
          <w:rFonts w:ascii="Trebuchet MS" w:hAnsi="Trebuchet MS"/>
          <w:sz w:val="22"/>
          <w:szCs w:val="22"/>
        </w:rPr>
        <w:t xml:space="preserve">learning and development needs, discuss these with them, and support the </w:t>
      </w:r>
      <w:r w:rsidR="00622363" w:rsidRPr="006C6328">
        <w:rPr>
          <w:rFonts w:ascii="Trebuchet MS" w:hAnsi="Trebuchet MS"/>
          <w:sz w:val="22"/>
          <w:szCs w:val="22"/>
        </w:rPr>
        <w:t xml:space="preserve">individual </w:t>
      </w:r>
      <w:r w:rsidRPr="006C6328">
        <w:rPr>
          <w:rFonts w:ascii="Trebuchet MS" w:hAnsi="Trebuchet MS"/>
          <w:sz w:val="22"/>
          <w:szCs w:val="22"/>
        </w:rPr>
        <w:t>in choosing the right development plan.</w:t>
      </w:r>
    </w:p>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 xml:space="preserve">Collect feedback on how the </w:t>
      </w:r>
      <w:r w:rsidR="00622363" w:rsidRPr="006C6328">
        <w:rPr>
          <w:rFonts w:ascii="Trebuchet MS" w:hAnsi="Trebuchet MS"/>
          <w:sz w:val="22"/>
          <w:szCs w:val="22"/>
        </w:rPr>
        <w:t xml:space="preserve">individual </w:t>
      </w:r>
      <w:r w:rsidRPr="006C6328">
        <w:rPr>
          <w:rFonts w:ascii="Trebuchet MS" w:hAnsi="Trebuchet MS"/>
          <w:sz w:val="22"/>
          <w:szCs w:val="22"/>
        </w:rPr>
        <w:t xml:space="preserve">is performing. Take the opportunity to discuss </w:t>
      </w:r>
      <w:r w:rsidR="00AD6FD2" w:rsidRPr="006C6328">
        <w:rPr>
          <w:rFonts w:ascii="Trebuchet MS" w:hAnsi="Trebuchet MS"/>
          <w:sz w:val="22"/>
          <w:szCs w:val="22"/>
        </w:rPr>
        <w:t xml:space="preserve">any areas they can improve in </w:t>
      </w:r>
      <w:r w:rsidRPr="006C6328">
        <w:rPr>
          <w:rFonts w:ascii="Trebuchet MS" w:hAnsi="Trebuchet MS"/>
          <w:sz w:val="22"/>
          <w:szCs w:val="22"/>
        </w:rPr>
        <w:t>and support them in achieving their goals.</w:t>
      </w:r>
    </w:p>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 xml:space="preserve">Consider the </w:t>
      </w:r>
      <w:r w:rsidR="00622363" w:rsidRPr="006C6328">
        <w:rPr>
          <w:rFonts w:ascii="Trebuchet MS" w:hAnsi="Trebuchet MS"/>
          <w:sz w:val="22"/>
          <w:szCs w:val="22"/>
        </w:rPr>
        <w:t xml:space="preserve">individual’s </w:t>
      </w:r>
      <w:r w:rsidRPr="006C6328">
        <w:rPr>
          <w:rFonts w:ascii="Trebuchet MS" w:hAnsi="Trebuchet MS"/>
          <w:sz w:val="22"/>
          <w:szCs w:val="22"/>
        </w:rPr>
        <w:t>career ambitions.</w:t>
      </w:r>
    </w:p>
    <w:p w:rsidR="00035982" w:rsidRPr="006C6328" w:rsidRDefault="00035982" w:rsidP="00224245">
      <w:pPr>
        <w:pStyle w:val="ListParagraph"/>
        <w:numPr>
          <w:ilvl w:val="0"/>
          <w:numId w:val="12"/>
        </w:numPr>
        <w:spacing w:after="120"/>
        <w:ind w:left="714" w:hanging="357"/>
        <w:jc w:val="both"/>
        <w:rPr>
          <w:rFonts w:ascii="Trebuchet MS" w:hAnsi="Trebuchet MS"/>
          <w:sz w:val="22"/>
          <w:szCs w:val="22"/>
        </w:rPr>
      </w:pPr>
      <w:r w:rsidRPr="006C6328">
        <w:rPr>
          <w:rFonts w:ascii="Trebuchet MS" w:hAnsi="Trebuchet MS"/>
          <w:sz w:val="22"/>
          <w:szCs w:val="22"/>
        </w:rPr>
        <w:t xml:space="preserve">Provide </w:t>
      </w:r>
      <w:r w:rsidR="00622363" w:rsidRPr="006C6328">
        <w:rPr>
          <w:rFonts w:ascii="Trebuchet MS" w:hAnsi="Trebuchet MS"/>
          <w:sz w:val="22"/>
          <w:szCs w:val="22"/>
        </w:rPr>
        <w:t>an e</w:t>
      </w:r>
      <w:r w:rsidRPr="006C6328">
        <w:rPr>
          <w:rFonts w:ascii="Trebuchet MS" w:hAnsi="Trebuchet MS"/>
          <w:sz w:val="22"/>
          <w:szCs w:val="22"/>
        </w:rPr>
        <w:t>nviro</w:t>
      </w:r>
      <w:r w:rsidR="00622363" w:rsidRPr="006C6328">
        <w:rPr>
          <w:rFonts w:ascii="Trebuchet MS" w:hAnsi="Trebuchet MS"/>
          <w:sz w:val="22"/>
          <w:szCs w:val="22"/>
        </w:rPr>
        <w:t xml:space="preserve">nment for continuous learning </w:t>
      </w:r>
      <w:r w:rsidRPr="006C6328">
        <w:rPr>
          <w:rFonts w:ascii="Trebuchet MS" w:hAnsi="Trebuchet MS"/>
          <w:sz w:val="22"/>
          <w:szCs w:val="22"/>
        </w:rPr>
        <w:t>and improvement.</w:t>
      </w:r>
    </w:p>
    <w:p w:rsidR="00AD6FD2" w:rsidRPr="00622363" w:rsidRDefault="00AD6FD2" w:rsidP="00224245">
      <w:pPr>
        <w:pStyle w:val="ListParagraph"/>
        <w:numPr>
          <w:ilvl w:val="0"/>
          <w:numId w:val="12"/>
        </w:numPr>
        <w:spacing w:after="120"/>
        <w:ind w:left="714" w:hanging="357"/>
        <w:jc w:val="both"/>
        <w:rPr>
          <w:rFonts w:ascii="Trebuchet MS" w:hAnsi="Trebuchet MS"/>
        </w:rPr>
      </w:pPr>
      <w:r w:rsidRPr="006C6328">
        <w:rPr>
          <w:rFonts w:ascii="Trebuchet MS" w:hAnsi="Trebuchet MS"/>
          <w:sz w:val="22"/>
          <w:szCs w:val="22"/>
        </w:rPr>
        <w:t>Lead by example</w:t>
      </w:r>
    </w:p>
    <w:p w:rsidR="00035982" w:rsidRPr="00622363" w:rsidRDefault="00035982" w:rsidP="00035982">
      <w:pPr>
        <w:rPr>
          <w:rFonts w:ascii="Trebuchet MS" w:hAnsi="Trebuchet MS"/>
        </w:rPr>
      </w:pPr>
    </w:p>
    <w:p w:rsidR="00AD65B8" w:rsidRPr="00AD65B8" w:rsidRDefault="00035982" w:rsidP="00AD65B8">
      <w:r w:rsidRPr="00622363">
        <w:rPr>
          <w:rFonts w:ascii="Trebuchet MS" w:hAnsi="Trebuchet MS"/>
        </w:rPr>
        <w:t xml:space="preserve"> </w:t>
      </w:r>
    </w:p>
    <w:p w:rsidR="00035982" w:rsidRDefault="00622363" w:rsidP="00622363">
      <w:pPr>
        <w:pStyle w:val="Heading3"/>
        <w:rPr>
          <w:rFonts w:ascii="Trebuchet MS" w:hAnsi="Trebuchet MS"/>
        </w:rPr>
      </w:pPr>
      <w:r>
        <w:rPr>
          <w:rFonts w:ascii="Trebuchet MS" w:hAnsi="Trebuchet MS"/>
        </w:rPr>
        <w:t>Individual’s</w:t>
      </w:r>
      <w:r w:rsidR="00035982" w:rsidRPr="00622363">
        <w:rPr>
          <w:rFonts w:ascii="Trebuchet MS" w:hAnsi="Trebuchet MS"/>
        </w:rPr>
        <w:t xml:space="preserve"> responsibilities</w:t>
      </w:r>
    </w:p>
    <w:p w:rsidR="00622363" w:rsidRPr="00622363" w:rsidRDefault="00622363" w:rsidP="00224245">
      <w:pPr>
        <w:jc w:val="both"/>
      </w:pPr>
    </w:p>
    <w:p w:rsidR="00035982" w:rsidRPr="006C6328" w:rsidRDefault="00035982" w:rsidP="00224245">
      <w:pPr>
        <w:pStyle w:val="ListParagraph"/>
        <w:numPr>
          <w:ilvl w:val="0"/>
          <w:numId w:val="15"/>
        </w:numPr>
        <w:spacing w:after="120"/>
        <w:jc w:val="both"/>
        <w:rPr>
          <w:rFonts w:ascii="Trebuchet MS" w:hAnsi="Trebuchet MS"/>
          <w:sz w:val="22"/>
          <w:szCs w:val="22"/>
        </w:rPr>
      </w:pPr>
      <w:r w:rsidRPr="006C6328">
        <w:rPr>
          <w:rFonts w:ascii="Trebuchet MS" w:hAnsi="Trebuchet MS"/>
          <w:sz w:val="22"/>
          <w:szCs w:val="22"/>
        </w:rPr>
        <w:t>Prepare thoroughly for each step of the review cycle.</w:t>
      </w:r>
    </w:p>
    <w:p w:rsidR="00035982" w:rsidRPr="006C6328" w:rsidRDefault="00035982" w:rsidP="00224245">
      <w:pPr>
        <w:pStyle w:val="ListParagraph"/>
        <w:numPr>
          <w:ilvl w:val="0"/>
          <w:numId w:val="15"/>
        </w:numPr>
        <w:spacing w:after="120"/>
        <w:jc w:val="both"/>
        <w:rPr>
          <w:rFonts w:ascii="Trebuchet MS" w:hAnsi="Trebuchet MS"/>
          <w:sz w:val="22"/>
          <w:szCs w:val="22"/>
        </w:rPr>
      </w:pPr>
      <w:r w:rsidRPr="006C6328">
        <w:rPr>
          <w:rFonts w:ascii="Trebuchet MS" w:hAnsi="Trebuchet MS"/>
          <w:sz w:val="22"/>
          <w:szCs w:val="22"/>
        </w:rPr>
        <w:t>Contribute constructively to the reviews.</w:t>
      </w:r>
    </w:p>
    <w:p w:rsidR="005726D6" w:rsidRPr="006C6328" w:rsidRDefault="00035982" w:rsidP="00224245">
      <w:pPr>
        <w:pStyle w:val="ListParagraph"/>
        <w:numPr>
          <w:ilvl w:val="0"/>
          <w:numId w:val="15"/>
        </w:numPr>
        <w:spacing w:after="120"/>
        <w:jc w:val="both"/>
        <w:rPr>
          <w:rFonts w:ascii="Trebuchet MS" w:hAnsi="Trebuchet MS"/>
          <w:sz w:val="22"/>
          <w:szCs w:val="22"/>
        </w:rPr>
      </w:pPr>
      <w:r w:rsidRPr="006C6328">
        <w:rPr>
          <w:rFonts w:ascii="Trebuchet MS" w:hAnsi="Trebuchet MS"/>
          <w:sz w:val="22"/>
          <w:szCs w:val="22"/>
        </w:rPr>
        <w:t>Achieve the agreed goals.</w:t>
      </w:r>
    </w:p>
    <w:p w:rsidR="00035982" w:rsidRPr="006C6328" w:rsidRDefault="00282555" w:rsidP="00224245">
      <w:pPr>
        <w:pStyle w:val="ListParagraph"/>
        <w:numPr>
          <w:ilvl w:val="0"/>
          <w:numId w:val="15"/>
        </w:numPr>
        <w:spacing w:after="120"/>
        <w:jc w:val="both"/>
        <w:rPr>
          <w:rFonts w:ascii="Trebuchet MS" w:hAnsi="Trebuchet MS"/>
          <w:sz w:val="22"/>
          <w:szCs w:val="22"/>
        </w:rPr>
      </w:pPr>
      <w:r w:rsidRPr="006C6328">
        <w:rPr>
          <w:rFonts w:ascii="Trebuchet MS" w:hAnsi="Trebuchet MS"/>
          <w:sz w:val="22"/>
          <w:szCs w:val="22"/>
        </w:rPr>
        <w:t>Own</w:t>
      </w:r>
      <w:r w:rsidR="00035982" w:rsidRPr="006C6328">
        <w:rPr>
          <w:rFonts w:ascii="Trebuchet MS" w:hAnsi="Trebuchet MS"/>
          <w:sz w:val="22"/>
          <w:szCs w:val="22"/>
        </w:rPr>
        <w:t xml:space="preserve"> their own development.</w:t>
      </w:r>
    </w:p>
    <w:p w:rsidR="00035982" w:rsidRPr="006C6328" w:rsidRDefault="00035982" w:rsidP="00224245">
      <w:pPr>
        <w:pStyle w:val="ListParagraph"/>
        <w:numPr>
          <w:ilvl w:val="0"/>
          <w:numId w:val="15"/>
        </w:numPr>
        <w:spacing w:after="120"/>
        <w:jc w:val="both"/>
        <w:rPr>
          <w:rFonts w:ascii="Trebuchet MS" w:hAnsi="Trebuchet MS"/>
          <w:sz w:val="22"/>
          <w:szCs w:val="22"/>
        </w:rPr>
      </w:pPr>
      <w:r w:rsidRPr="006C6328">
        <w:rPr>
          <w:rFonts w:ascii="Trebuchet MS" w:hAnsi="Trebuchet MS"/>
          <w:sz w:val="22"/>
          <w:szCs w:val="22"/>
        </w:rPr>
        <w:t>Create a personal development plan.</w:t>
      </w:r>
    </w:p>
    <w:p w:rsidR="00035982" w:rsidRPr="00622363" w:rsidRDefault="00035982" w:rsidP="00035982">
      <w:pPr>
        <w:rPr>
          <w:rFonts w:ascii="Trebuchet MS" w:hAnsi="Trebuchet MS"/>
        </w:rPr>
      </w:pPr>
    </w:p>
    <w:p w:rsidR="00035982" w:rsidRPr="00622363" w:rsidRDefault="00035982" w:rsidP="00035982">
      <w:pPr>
        <w:rPr>
          <w:rFonts w:ascii="Trebuchet MS" w:hAnsi="Trebuchet MS"/>
        </w:rPr>
      </w:pPr>
    </w:p>
    <w:p w:rsidR="00133949" w:rsidRPr="00622363" w:rsidRDefault="00133949" w:rsidP="001C64DC">
      <w:pPr>
        <w:rPr>
          <w:rFonts w:ascii="Trebuchet MS" w:hAnsi="Trebuchet MS"/>
        </w:rPr>
      </w:pPr>
    </w:p>
    <w:p w:rsidR="00224245" w:rsidRDefault="00224245" w:rsidP="001C64DC">
      <w:pPr>
        <w:rPr>
          <w:rFonts w:ascii="Trebuchet MS" w:hAnsi="Trebuchet MS"/>
        </w:rPr>
      </w:pPr>
    </w:p>
    <w:p w:rsidR="00AD65B8" w:rsidRDefault="00AD65B8" w:rsidP="001C64DC">
      <w:pPr>
        <w:rPr>
          <w:rFonts w:ascii="Trebuchet MS" w:hAnsi="Trebuchet MS"/>
        </w:rPr>
      </w:pPr>
    </w:p>
    <w:p w:rsidR="00AD65B8" w:rsidRDefault="00AD65B8" w:rsidP="001C64DC">
      <w:pPr>
        <w:rPr>
          <w:rFonts w:ascii="Trebuchet MS" w:hAnsi="Trebuchet MS"/>
        </w:rPr>
      </w:pPr>
    </w:p>
    <w:p w:rsidR="00AD65B8" w:rsidRDefault="00AD65B8" w:rsidP="001C64DC">
      <w:pPr>
        <w:rPr>
          <w:rFonts w:ascii="Trebuchet MS" w:hAnsi="Trebuchet MS"/>
        </w:rPr>
      </w:pPr>
    </w:p>
    <w:p w:rsidR="00AD65B8" w:rsidRDefault="00AD65B8" w:rsidP="001C64DC">
      <w:pPr>
        <w:rPr>
          <w:rFonts w:ascii="Trebuchet MS" w:hAnsi="Trebuchet MS"/>
        </w:rPr>
      </w:pPr>
    </w:p>
    <w:p w:rsidR="00AD65B8" w:rsidRDefault="00AD65B8" w:rsidP="001C64DC">
      <w:pPr>
        <w:rPr>
          <w:rFonts w:ascii="Trebuchet MS" w:hAnsi="Trebuchet MS"/>
        </w:rPr>
      </w:pPr>
    </w:p>
    <w:p w:rsidR="00AD65B8" w:rsidRPr="00622363" w:rsidRDefault="00AD65B8" w:rsidP="001C64DC">
      <w:pPr>
        <w:rPr>
          <w:rFonts w:ascii="Trebuchet MS" w:hAnsi="Trebuchet MS"/>
        </w:rPr>
      </w:pPr>
    </w:p>
    <w:p w:rsidR="00133949" w:rsidRPr="00622363" w:rsidRDefault="00133949" w:rsidP="001C64DC">
      <w:pPr>
        <w:rPr>
          <w:rFonts w:ascii="Trebuchet MS" w:hAnsi="Trebuchet MS"/>
        </w:rPr>
      </w:pPr>
    </w:p>
    <w:p w:rsidR="00133949" w:rsidRPr="00622363" w:rsidRDefault="00133949" w:rsidP="001C64DC">
      <w:pPr>
        <w:rPr>
          <w:rFonts w:ascii="Trebuchet MS" w:hAnsi="Trebuchet MS"/>
        </w:rPr>
      </w:pPr>
    </w:p>
    <w:p w:rsidR="00133949" w:rsidRDefault="00133949" w:rsidP="001C64DC"/>
    <w:p w:rsidR="00AD65B8" w:rsidRDefault="00AD65B8" w:rsidP="001C64DC">
      <w:pPr>
        <w:sectPr w:rsidR="00AD65B8" w:rsidSect="00133949">
          <w:type w:val="continuous"/>
          <w:pgSz w:w="16839" w:h="11907" w:orient="landscape" w:code="9"/>
          <w:pgMar w:top="1797" w:right="1440" w:bottom="1797" w:left="1440" w:header="709" w:footer="709" w:gutter="0"/>
          <w:cols w:num="2" w:space="708"/>
          <w:docGrid w:linePitch="360"/>
        </w:sectPr>
      </w:pPr>
    </w:p>
    <w:p w:rsidR="00133949" w:rsidRDefault="00133949" w:rsidP="00AD6FD2"/>
    <w:p w:rsidR="004B750A" w:rsidRDefault="004B750A" w:rsidP="00AD6FD2"/>
    <w:p w:rsidR="004B750A" w:rsidRDefault="004B750A">
      <w:pPr>
        <w:spacing w:after="200" w:line="276" w:lineRule="auto"/>
      </w:pPr>
    </w:p>
    <w:sectPr w:rsidR="004B750A" w:rsidSect="003B6B2C">
      <w:type w:val="continuous"/>
      <w:pgSz w:w="16839" w:h="11907" w:orient="landscape" w:code="9"/>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58" w:rsidRDefault="009B6F58">
      <w:r>
        <w:separator/>
      </w:r>
    </w:p>
  </w:endnote>
  <w:endnote w:type="continuationSeparator" w:id="0">
    <w:p w:rsidR="009B6F58" w:rsidRDefault="009B6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58" w:rsidRPr="00F159F1" w:rsidRDefault="009B6F58" w:rsidP="00214E8D">
    <w:pPr>
      <w:pStyle w:val="Footer"/>
      <w:ind w:right="-507"/>
      <w:rPr>
        <w:sz w:val="20"/>
        <w:szCs w:val="20"/>
      </w:rPr>
    </w:pPr>
    <w:r>
      <w:rPr>
        <w:sz w:val="20"/>
        <w:szCs w:val="20"/>
      </w:rPr>
      <w:t xml:space="preserve">PRD GUIDE </w:t>
    </w:r>
    <w:r w:rsidRPr="00F159F1">
      <w:rPr>
        <w:sz w:val="20"/>
        <w:szCs w:val="20"/>
      </w:rPr>
      <w:t xml:space="preserve"> </w:t>
    </w:r>
    <w:r>
      <w:rPr>
        <w:sz w:val="20"/>
        <w:szCs w:val="20"/>
      </w:rPr>
      <w:tab/>
      <w:t xml:space="preserve">                                                                      </w:t>
    </w:r>
    <w:r w:rsidRPr="00F159F1">
      <w:rPr>
        <w:noProof/>
        <w:sz w:val="20"/>
        <w:szCs w:val="20"/>
      </w:rPr>
      <w:t>Rev:</w:t>
    </w:r>
    <w:r>
      <w:rPr>
        <w:noProof/>
        <w:sz w:val="20"/>
        <w:szCs w:val="20"/>
      </w:rPr>
      <w:t xml:space="preserve"> 1.</w:t>
    </w:r>
    <w:r w:rsidR="00C65EA4">
      <w:rPr>
        <w:noProof/>
        <w:sz w:val="20"/>
        <w:szCs w:val="20"/>
      </w:rPr>
      <w:t>2</w:t>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Pr>
        <w:noProof/>
        <w:sz w:val="20"/>
        <w:szCs w:val="20"/>
      </w:rPr>
      <w:tab/>
    </w:r>
    <w:r w:rsidRPr="00F159F1">
      <w:rPr>
        <w:sz w:val="20"/>
        <w:szCs w:val="20"/>
      </w:rPr>
      <w:t xml:space="preserve">Page </w:t>
    </w:r>
    <w:r w:rsidR="00431ED4" w:rsidRPr="00F159F1">
      <w:rPr>
        <w:sz w:val="20"/>
        <w:szCs w:val="20"/>
      </w:rPr>
      <w:fldChar w:fldCharType="begin"/>
    </w:r>
    <w:r w:rsidRPr="00F159F1">
      <w:rPr>
        <w:sz w:val="20"/>
        <w:szCs w:val="20"/>
      </w:rPr>
      <w:instrText xml:space="preserve"> PAGE   \* MERGEFORMAT </w:instrText>
    </w:r>
    <w:r w:rsidR="00431ED4" w:rsidRPr="00F159F1">
      <w:rPr>
        <w:sz w:val="20"/>
        <w:szCs w:val="20"/>
      </w:rPr>
      <w:fldChar w:fldCharType="separate"/>
    </w:r>
    <w:r w:rsidR="00314D81">
      <w:rPr>
        <w:noProof/>
        <w:sz w:val="20"/>
        <w:szCs w:val="20"/>
      </w:rPr>
      <w:t>2</w:t>
    </w:r>
    <w:r w:rsidR="00431ED4" w:rsidRPr="00F159F1">
      <w:rPr>
        <w:sz w:val="20"/>
        <w:szCs w:val="20"/>
      </w:rPr>
      <w:fldChar w:fldCharType="end"/>
    </w:r>
    <w:r>
      <w:rPr>
        <w:noProof/>
        <w:sz w:val="20"/>
        <w:szCs w:val="20"/>
      </w:rPr>
      <w:tab/>
    </w:r>
    <w:r>
      <w:rPr>
        <w:noProof/>
        <w:sz w:val="20"/>
        <w:szCs w:val="20"/>
      </w:rPr>
      <w:tab/>
    </w:r>
    <w:r>
      <w:rPr>
        <w:noProof/>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D81" w:rsidRDefault="00314D81">
    <w:pPr>
      <w:pStyle w:val="Footer"/>
      <w:pBdr>
        <w:top w:val="thinThickSmallGap" w:sz="24" w:space="1" w:color="622423" w:themeColor="accent2" w:themeShade="7F"/>
      </w:pBdr>
      <w:rPr>
        <w:rFonts w:asciiTheme="majorHAnsi" w:hAnsiTheme="majorHAnsi"/>
      </w:rPr>
    </w:pPr>
    <w:r>
      <w:rPr>
        <w:rFonts w:asciiTheme="majorHAnsi" w:hAnsiTheme="majorHAnsi"/>
      </w:rPr>
      <w:t>PRD Guide 2015</w:t>
    </w:r>
    <w:r>
      <w:rPr>
        <w:rFonts w:asciiTheme="majorHAnsi" w:hAnsiTheme="majorHAnsi"/>
      </w:rPr>
      <w:ptab w:relativeTo="margin" w:alignment="right" w:leader="none"/>
    </w:r>
    <w:r>
      <w:rPr>
        <w:rFonts w:asciiTheme="majorHAnsi" w:hAnsiTheme="majorHAnsi"/>
      </w:rPr>
      <w:t xml:space="preserve">Page </w:t>
    </w:r>
    <w:fldSimple w:instr=" PAGE   \* MERGEFORMAT ">
      <w:r w:rsidRPr="00314D81">
        <w:rPr>
          <w:rFonts w:asciiTheme="majorHAnsi" w:hAnsiTheme="majorHAnsi"/>
          <w:noProof/>
        </w:rPr>
        <w:t>1</w:t>
      </w:r>
    </w:fldSimple>
  </w:p>
  <w:p w:rsidR="00314D81" w:rsidRDefault="00314D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58" w:rsidRDefault="009B6F58">
      <w:r>
        <w:separator/>
      </w:r>
    </w:p>
  </w:footnote>
  <w:footnote w:type="continuationSeparator" w:id="0">
    <w:p w:rsidR="009B6F58" w:rsidRDefault="009B6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58" w:rsidRDefault="00431ED4" w:rsidP="00F159F1">
    <w:pPr>
      <w:pStyle w:val="Header"/>
      <w:ind w:right="-507"/>
    </w:pPr>
    <w:r>
      <w:rPr>
        <w:noProof/>
        <w:lang w:eastAsia="en-GB"/>
      </w:rPr>
      <w:pict>
        <v:rect id="Rectangle 9" o:spid="_x0000_s2050" style="position:absolute;margin-left:-32.05pt;margin-top:-17.75pt;width:758.05pt;height:61.25pt;z-index:251660288;visibility:visible;v-text-anchor:middle" fillcolor="#036" stroked="f" strokeweight="2pt">
          <v:textbox style="mso-next-textbox:#Rectangle 9">
            <w:txbxContent>
              <w:p w:rsidR="009B6F58" w:rsidRPr="00AE3A22" w:rsidRDefault="009B6F58" w:rsidP="00F159F1">
                <w:pPr>
                  <w:jc w:val="center"/>
                  <w:rPr>
                    <w:rFonts w:ascii="Trebuchet MS" w:hAnsi="Trebuchet MS" w:cs="Trebuchet MS"/>
                    <w:b/>
                    <w:bCs/>
                    <w:sz w:val="20"/>
                    <w:szCs w:val="20"/>
                  </w:rPr>
                </w:pPr>
                <w:r>
                  <w:rPr>
                    <w:rFonts w:ascii="Trebuchet MS" w:hAnsi="Trebuchet MS" w:cs="Trebuchet MS"/>
                    <w:b/>
                    <w:bCs/>
                    <w:sz w:val="32"/>
                    <w:szCs w:val="32"/>
                  </w:rPr>
                  <w:t>PERSONAL</w:t>
                </w:r>
                <w:r w:rsidRPr="00AE3A22">
                  <w:rPr>
                    <w:rFonts w:ascii="Trebuchet MS" w:hAnsi="Trebuchet MS" w:cs="Trebuchet MS"/>
                    <w:b/>
                    <w:bCs/>
                    <w:sz w:val="32"/>
                    <w:szCs w:val="32"/>
                  </w:rPr>
                  <w:t xml:space="preserve"> </w:t>
                </w:r>
                <w:r>
                  <w:rPr>
                    <w:rFonts w:ascii="Trebuchet MS" w:hAnsi="Trebuchet MS" w:cs="Trebuchet MS"/>
                    <w:b/>
                    <w:bCs/>
                    <w:sz w:val="32"/>
                    <w:szCs w:val="32"/>
                  </w:rPr>
                  <w:t>REVIEW</w:t>
                </w:r>
                <w:r w:rsidRPr="00AE3A22">
                  <w:rPr>
                    <w:rFonts w:ascii="Trebuchet MS" w:hAnsi="Trebuchet MS" w:cs="Trebuchet MS"/>
                    <w:b/>
                    <w:bCs/>
                    <w:sz w:val="32"/>
                    <w:szCs w:val="32"/>
                  </w:rPr>
                  <w:t xml:space="preserve"> &amp;</w:t>
                </w:r>
                <w:r>
                  <w:rPr>
                    <w:rFonts w:ascii="Trebuchet MS" w:hAnsi="Trebuchet MS" w:cs="Trebuchet MS"/>
                    <w:b/>
                    <w:bCs/>
                    <w:sz w:val="32"/>
                    <w:szCs w:val="32"/>
                  </w:rPr>
                  <w:t xml:space="preserve"> </w:t>
                </w:r>
                <w:r w:rsidRPr="00AE3A22">
                  <w:rPr>
                    <w:rFonts w:ascii="Trebuchet MS" w:hAnsi="Trebuchet MS" w:cs="Trebuchet MS"/>
                    <w:b/>
                    <w:bCs/>
                    <w:sz w:val="32"/>
                    <w:szCs w:val="32"/>
                  </w:rPr>
                  <w:t xml:space="preserve">DEVELOPMENT </w:t>
                </w:r>
                <w:r>
                  <w:rPr>
                    <w:rFonts w:ascii="Trebuchet MS" w:hAnsi="Trebuchet MS" w:cs="Trebuchet MS"/>
                    <w:b/>
                    <w:bCs/>
                    <w:sz w:val="32"/>
                    <w:szCs w:val="32"/>
                  </w:rPr>
                  <w:t>(PRD) GUIDE</w:t>
                </w:r>
              </w:p>
            </w:txbxContent>
          </v:textbox>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6D74"/>
    <w:multiLevelType w:val="multilevel"/>
    <w:tmpl w:val="8B12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21005C"/>
    <w:multiLevelType w:val="hybridMultilevel"/>
    <w:tmpl w:val="CE66B73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nsid w:val="11CB4421"/>
    <w:multiLevelType w:val="hybridMultilevel"/>
    <w:tmpl w:val="E654CE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D02F49"/>
    <w:multiLevelType w:val="hybridMultilevel"/>
    <w:tmpl w:val="720807E6"/>
    <w:lvl w:ilvl="0" w:tplc="506A7C3C">
      <w:start w:val="1"/>
      <w:numFmt w:val="bullet"/>
      <w:lvlText w:val="•"/>
      <w:lvlJc w:val="left"/>
      <w:pPr>
        <w:tabs>
          <w:tab w:val="num" w:pos="720"/>
        </w:tabs>
        <w:ind w:left="720" w:hanging="360"/>
      </w:pPr>
      <w:rPr>
        <w:rFonts w:ascii="Arial" w:hAnsi="Arial" w:hint="default"/>
      </w:rPr>
    </w:lvl>
    <w:lvl w:ilvl="1" w:tplc="6E4CF0C4" w:tentative="1">
      <w:start w:val="1"/>
      <w:numFmt w:val="bullet"/>
      <w:lvlText w:val="•"/>
      <w:lvlJc w:val="left"/>
      <w:pPr>
        <w:tabs>
          <w:tab w:val="num" w:pos="1440"/>
        </w:tabs>
        <w:ind w:left="1440" w:hanging="360"/>
      </w:pPr>
      <w:rPr>
        <w:rFonts w:ascii="Arial" w:hAnsi="Arial" w:hint="default"/>
      </w:rPr>
    </w:lvl>
    <w:lvl w:ilvl="2" w:tplc="1B1AF582" w:tentative="1">
      <w:start w:val="1"/>
      <w:numFmt w:val="bullet"/>
      <w:lvlText w:val="•"/>
      <w:lvlJc w:val="left"/>
      <w:pPr>
        <w:tabs>
          <w:tab w:val="num" w:pos="2160"/>
        </w:tabs>
        <w:ind w:left="2160" w:hanging="360"/>
      </w:pPr>
      <w:rPr>
        <w:rFonts w:ascii="Arial" w:hAnsi="Arial" w:hint="default"/>
      </w:rPr>
    </w:lvl>
    <w:lvl w:ilvl="3" w:tplc="2DF09A4A" w:tentative="1">
      <w:start w:val="1"/>
      <w:numFmt w:val="bullet"/>
      <w:lvlText w:val="•"/>
      <w:lvlJc w:val="left"/>
      <w:pPr>
        <w:tabs>
          <w:tab w:val="num" w:pos="2880"/>
        </w:tabs>
        <w:ind w:left="2880" w:hanging="360"/>
      </w:pPr>
      <w:rPr>
        <w:rFonts w:ascii="Arial" w:hAnsi="Arial" w:hint="default"/>
      </w:rPr>
    </w:lvl>
    <w:lvl w:ilvl="4" w:tplc="92A654C8" w:tentative="1">
      <w:start w:val="1"/>
      <w:numFmt w:val="bullet"/>
      <w:lvlText w:val="•"/>
      <w:lvlJc w:val="left"/>
      <w:pPr>
        <w:tabs>
          <w:tab w:val="num" w:pos="3600"/>
        </w:tabs>
        <w:ind w:left="3600" w:hanging="360"/>
      </w:pPr>
      <w:rPr>
        <w:rFonts w:ascii="Arial" w:hAnsi="Arial" w:hint="default"/>
      </w:rPr>
    </w:lvl>
    <w:lvl w:ilvl="5" w:tplc="F5F09066" w:tentative="1">
      <w:start w:val="1"/>
      <w:numFmt w:val="bullet"/>
      <w:lvlText w:val="•"/>
      <w:lvlJc w:val="left"/>
      <w:pPr>
        <w:tabs>
          <w:tab w:val="num" w:pos="4320"/>
        </w:tabs>
        <w:ind w:left="4320" w:hanging="360"/>
      </w:pPr>
      <w:rPr>
        <w:rFonts w:ascii="Arial" w:hAnsi="Arial" w:hint="default"/>
      </w:rPr>
    </w:lvl>
    <w:lvl w:ilvl="6" w:tplc="3E2A5932" w:tentative="1">
      <w:start w:val="1"/>
      <w:numFmt w:val="bullet"/>
      <w:lvlText w:val="•"/>
      <w:lvlJc w:val="left"/>
      <w:pPr>
        <w:tabs>
          <w:tab w:val="num" w:pos="5040"/>
        </w:tabs>
        <w:ind w:left="5040" w:hanging="360"/>
      </w:pPr>
      <w:rPr>
        <w:rFonts w:ascii="Arial" w:hAnsi="Arial" w:hint="default"/>
      </w:rPr>
    </w:lvl>
    <w:lvl w:ilvl="7" w:tplc="37A2BC84" w:tentative="1">
      <w:start w:val="1"/>
      <w:numFmt w:val="bullet"/>
      <w:lvlText w:val="•"/>
      <w:lvlJc w:val="left"/>
      <w:pPr>
        <w:tabs>
          <w:tab w:val="num" w:pos="5760"/>
        </w:tabs>
        <w:ind w:left="5760" w:hanging="360"/>
      </w:pPr>
      <w:rPr>
        <w:rFonts w:ascii="Arial" w:hAnsi="Arial" w:hint="default"/>
      </w:rPr>
    </w:lvl>
    <w:lvl w:ilvl="8" w:tplc="C00E8224" w:tentative="1">
      <w:start w:val="1"/>
      <w:numFmt w:val="bullet"/>
      <w:lvlText w:val="•"/>
      <w:lvlJc w:val="left"/>
      <w:pPr>
        <w:tabs>
          <w:tab w:val="num" w:pos="6480"/>
        </w:tabs>
        <w:ind w:left="6480" w:hanging="360"/>
      </w:pPr>
      <w:rPr>
        <w:rFonts w:ascii="Arial" w:hAnsi="Arial" w:hint="default"/>
      </w:rPr>
    </w:lvl>
  </w:abstractNum>
  <w:abstractNum w:abstractNumId="4">
    <w:nsid w:val="18F11C87"/>
    <w:multiLevelType w:val="hybridMultilevel"/>
    <w:tmpl w:val="2E7CC1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BA5700"/>
    <w:multiLevelType w:val="hybridMultilevel"/>
    <w:tmpl w:val="B1628A90"/>
    <w:lvl w:ilvl="0" w:tplc="3F3E938C">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D6864F5"/>
    <w:multiLevelType w:val="hybridMultilevel"/>
    <w:tmpl w:val="C56EAE1A"/>
    <w:lvl w:ilvl="0" w:tplc="08090001">
      <w:start w:val="1"/>
      <w:numFmt w:val="bullet"/>
      <w:lvlText w:val=""/>
      <w:lvlJc w:val="left"/>
      <w:pPr>
        <w:ind w:left="1440" w:hanging="720"/>
      </w:pPr>
      <w:rPr>
        <w:rFonts w:ascii="Symbol" w:hAnsi="Symbol" w:hint="default"/>
      </w:rPr>
    </w:lvl>
    <w:lvl w:ilvl="1" w:tplc="0809000D">
      <w:start w:val="1"/>
      <w:numFmt w:val="bullet"/>
      <w:lvlText w:val=""/>
      <w:lvlJc w:val="left"/>
      <w:pPr>
        <w:ind w:left="2160" w:hanging="72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0091E0C"/>
    <w:multiLevelType w:val="hybridMultilevel"/>
    <w:tmpl w:val="BBA4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4F1C87"/>
    <w:multiLevelType w:val="hybridMultilevel"/>
    <w:tmpl w:val="BBA4FD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1EA6472"/>
    <w:multiLevelType w:val="hybridMultilevel"/>
    <w:tmpl w:val="6FDCA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3F67B2"/>
    <w:multiLevelType w:val="hybridMultilevel"/>
    <w:tmpl w:val="DB421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9F151F"/>
    <w:multiLevelType w:val="hybridMultilevel"/>
    <w:tmpl w:val="FA8697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5E0D6C"/>
    <w:multiLevelType w:val="hybridMultilevel"/>
    <w:tmpl w:val="1DB4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0B166C"/>
    <w:multiLevelType w:val="hybridMultilevel"/>
    <w:tmpl w:val="D0723B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E02A4F"/>
    <w:multiLevelType w:val="hybridMultilevel"/>
    <w:tmpl w:val="A1E4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B82951"/>
    <w:multiLevelType w:val="hybridMultilevel"/>
    <w:tmpl w:val="2A3EDAE0"/>
    <w:lvl w:ilvl="0" w:tplc="4104C244">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7F520E"/>
    <w:multiLevelType w:val="hybridMultilevel"/>
    <w:tmpl w:val="C4B2965E"/>
    <w:lvl w:ilvl="0" w:tplc="B83A07F0">
      <w:start w:val="17"/>
      <w:numFmt w:val="bullet"/>
      <w:lvlText w:val=""/>
      <w:lvlJc w:val="left"/>
      <w:pPr>
        <w:ind w:left="720" w:hanging="360"/>
      </w:pPr>
      <w:rPr>
        <w:rFonts w:ascii="Symbol" w:eastAsia="Times New Roman" w:hAnsi="Symbol" w:cs="Lucida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A27A3B"/>
    <w:multiLevelType w:val="hybridMultilevel"/>
    <w:tmpl w:val="DF148E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646860"/>
    <w:multiLevelType w:val="hybridMultilevel"/>
    <w:tmpl w:val="DE4A4120"/>
    <w:lvl w:ilvl="0" w:tplc="0809000D">
      <w:start w:val="1"/>
      <w:numFmt w:val="bullet"/>
      <w:lvlText w:val=""/>
      <w:lvlJc w:val="left"/>
      <w:pPr>
        <w:ind w:left="1440" w:hanging="720"/>
      </w:pPr>
      <w:rPr>
        <w:rFonts w:ascii="Wingdings" w:hAnsi="Wingdings" w:hint="default"/>
      </w:rPr>
    </w:lvl>
    <w:lvl w:ilvl="1" w:tplc="0809000D">
      <w:start w:val="1"/>
      <w:numFmt w:val="bullet"/>
      <w:lvlText w:val=""/>
      <w:lvlJc w:val="left"/>
      <w:pPr>
        <w:ind w:left="2160" w:hanging="72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77B6592A"/>
    <w:multiLevelType w:val="hybridMultilevel"/>
    <w:tmpl w:val="AF34012E"/>
    <w:lvl w:ilvl="0" w:tplc="3F3E938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B4160"/>
    <w:multiLevelType w:val="hybridMultilevel"/>
    <w:tmpl w:val="A02064A0"/>
    <w:lvl w:ilvl="0" w:tplc="3F3E938C">
      <w:start w:val="1"/>
      <w:numFmt w:val="bullet"/>
      <w:lvlText w:val="•"/>
      <w:lvlJc w:val="left"/>
      <w:pPr>
        <w:tabs>
          <w:tab w:val="num" w:pos="720"/>
        </w:tabs>
        <w:ind w:left="720" w:hanging="360"/>
      </w:pPr>
      <w:rPr>
        <w:rFonts w:ascii="Arial" w:hAnsi="Arial" w:hint="default"/>
      </w:rPr>
    </w:lvl>
    <w:lvl w:ilvl="1" w:tplc="0B809432" w:tentative="1">
      <w:start w:val="1"/>
      <w:numFmt w:val="bullet"/>
      <w:lvlText w:val="•"/>
      <w:lvlJc w:val="left"/>
      <w:pPr>
        <w:tabs>
          <w:tab w:val="num" w:pos="1440"/>
        </w:tabs>
        <w:ind w:left="1440" w:hanging="360"/>
      </w:pPr>
      <w:rPr>
        <w:rFonts w:ascii="Arial" w:hAnsi="Arial" w:hint="default"/>
      </w:rPr>
    </w:lvl>
    <w:lvl w:ilvl="2" w:tplc="B3B6E004" w:tentative="1">
      <w:start w:val="1"/>
      <w:numFmt w:val="bullet"/>
      <w:lvlText w:val="•"/>
      <w:lvlJc w:val="left"/>
      <w:pPr>
        <w:tabs>
          <w:tab w:val="num" w:pos="2160"/>
        </w:tabs>
        <w:ind w:left="2160" w:hanging="360"/>
      </w:pPr>
      <w:rPr>
        <w:rFonts w:ascii="Arial" w:hAnsi="Arial" w:hint="default"/>
      </w:rPr>
    </w:lvl>
    <w:lvl w:ilvl="3" w:tplc="89D88666" w:tentative="1">
      <w:start w:val="1"/>
      <w:numFmt w:val="bullet"/>
      <w:lvlText w:val="•"/>
      <w:lvlJc w:val="left"/>
      <w:pPr>
        <w:tabs>
          <w:tab w:val="num" w:pos="2880"/>
        </w:tabs>
        <w:ind w:left="2880" w:hanging="360"/>
      </w:pPr>
      <w:rPr>
        <w:rFonts w:ascii="Arial" w:hAnsi="Arial" w:hint="default"/>
      </w:rPr>
    </w:lvl>
    <w:lvl w:ilvl="4" w:tplc="68C0EB0E" w:tentative="1">
      <w:start w:val="1"/>
      <w:numFmt w:val="bullet"/>
      <w:lvlText w:val="•"/>
      <w:lvlJc w:val="left"/>
      <w:pPr>
        <w:tabs>
          <w:tab w:val="num" w:pos="3600"/>
        </w:tabs>
        <w:ind w:left="3600" w:hanging="360"/>
      </w:pPr>
      <w:rPr>
        <w:rFonts w:ascii="Arial" w:hAnsi="Arial" w:hint="default"/>
      </w:rPr>
    </w:lvl>
    <w:lvl w:ilvl="5" w:tplc="1E78547E" w:tentative="1">
      <w:start w:val="1"/>
      <w:numFmt w:val="bullet"/>
      <w:lvlText w:val="•"/>
      <w:lvlJc w:val="left"/>
      <w:pPr>
        <w:tabs>
          <w:tab w:val="num" w:pos="4320"/>
        </w:tabs>
        <w:ind w:left="4320" w:hanging="360"/>
      </w:pPr>
      <w:rPr>
        <w:rFonts w:ascii="Arial" w:hAnsi="Arial" w:hint="default"/>
      </w:rPr>
    </w:lvl>
    <w:lvl w:ilvl="6" w:tplc="CB16A90E" w:tentative="1">
      <w:start w:val="1"/>
      <w:numFmt w:val="bullet"/>
      <w:lvlText w:val="•"/>
      <w:lvlJc w:val="left"/>
      <w:pPr>
        <w:tabs>
          <w:tab w:val="num" w:pos="5040"/>
        </w:tabs>
        <w:ind w:left="5040" w:hanging="360"/>
      </w:pPr>
      <w:rPr>
        <w:rFonts w:ascii="Arial" w:hAnsi="Arial" w:hint="default"/>
      </w:rPr>
    </w:lvl>
    <w:lvl w:ilvl="7" w:tplc="10F87988" w:tentative="1">
      <w:start w:val="1"/>
      <w:numFmt w:val="bullet"/>
      <w:lvlText w:val="•"/>
      <w:lvlJc w:val="left"/>
      <w:pPr>
        <w:tabs>
          <w:tab w:val="num" w:pos="5760"/>
        </w:tabs>
        <w:ind w:left="5760" w:hanging="360"/>
      </w:pPr>
      <w:rPr>
        <w:rFonts w:ascii="Arial" w:hAnsi="Arial" w:hint="default"/>
      </w:rPr>
    </w:lvl>
    <w:lvl w:ilvl="8" w:tplc="D2E8999E" w:tentative="1">
      <w:start w:val="1"/>
      <w:numFmt w:val="bullet"/>
      <w:lvlText w:val="•"/>
      <w:lvlJc w:val="left"/>
      <w:pPr>
        <w:tabs>
          <w:tab w:val="num" w:pos="6480"/>
        </w:tabs>
        <w:ind w:left="6480" w:hanging="360"/>
      </w:pPr>
      <w:rPr>
        <w:rFonts w:ascii="Arial" w:hAnsi="Arial" w:hint="default"/>
      </w:rPr>
    </w:lvl>
  </w:abstractNum>
  <w:abstractNum w:abstractNumId="21">
    <w:nsid w:val="7A514364"/>
    <w:multiLevelType w:val="hybridMultilevel"/>
    <w:tmpl w:val="20ACE10A"/>
    <w:lvl w:ilvl="0" w:tplc="08090001">
      <w:start w:val="1"/>
      <w:numFmt w:val="bullet"/>
      <w:lvlText w:val=""/>
      <w:lvlJc w:val="left"/>
      <w:pPr>
        <w:ind w:left="1440" w:hanging="720"/>
      </w:pPr>
      <w:rPr>
        <w:rFonts w:ascii="Symbol" w:hAnsi="Symbol" w:hint="default"/>
      </w:rPr>
    </w:lvl>
    <w:lvl w:ilvl="1" w:tplc="C3B0F2F6">
      <w:start w:val="5"/>
      <w:numFmt w:val="bullet"/>
      <w:lvlText w:val="•"/>
      <w:lvlJc w:val="left"/>
      <w:pPr>
        <w:ind w:left="2160" w:hanging="720"/>
      </w:pPr>
      <w:rPr>
        <w:rFonts w:ascii="Lucida Sans" w:eastAsia="Times New Roman" w:hAnsi="Lucida Sans" w:cs="Lucida San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9"/>
  </w:num>
  <w:num w:numId="3">
    <w:abstractNumId w:val="7"/>
  </w:num>
  <w:num w:numId="4">
    <w:abstractNumId w:val="11"/>
  </w:num>
  <w:num w:numId="5">
    <w:abstractNumId w:val="13"/>
  </w:num>
  <w:num w:numId="6">
    <w:abstractNumId w:val="21"/>
  </w:num>
  <w:num w:numId="7">
    <w:abstractNumId w:val="1"/>
  </w:num>
  <w:num w:numId="8">
    <w:abstractNumId w:val="14"/>
  </w:num>
  <w:num w:numId="9">
    <w:abstractNumId w:val="2"/>
  </w:num>
  <w:num w:numId="10">
    <w:abstractNumId w:val="10"/>
  </w:num>
  <w:num w:numId="11">
    <w:abstractNumId w:val="12"/>
  </w:num>
  <w:num w:numId="12">
    <w:abstractNumId w:val="4"/>
  </w:num>
  <w:num w:numId="13">
    <w:abstractNumId w:val="17"/>
  </w:num>
  <w:num w:numId="14">
    <w:abstractNumId w:val="6"/>
  </w:num>
  <w:num w:numId="15">
    <w:abstractNumId w:val="18"/>
  </w:num>
  <w:num w:numId="16">
    <w:abstractNumId w:val="16"/>
  </w:num>
  <w:num w:numId="17">
    <w:abstractNumId w:val="0"/>
  </w:num>
  <w:num w:numId="18">
    <w:abstractNumId w:val="3"/>
  </w:num>
  <w:num w:numId="19">
    <w:abstractNumId w:val="20"/>
  </w:num>
  <w:num w:numId="20">
    <w:abstractNumId w:val="5"/>
  </w:num>
  <w:num w:numId="21">
    <w:abstractNumId w:val="19"/>
  </w:num>
  <w:num w:numId="22">
    <w:abstractNumId w:val="8"/>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aine">
    <w15:presenceInfo w15:providerId="None" w15:userId="elain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1516FD"/>
    <w:rsid w:val="00007E00"/>
    <w:rsid w:val="00012EF7"/>
    <w:rsid w:val="00016011"/>
    <w:rsid w:val="000216B8"/>
    <w:rsid w:val="0002234F"/>
    <w:rsid w:val="000231A9"/>
    <w:rsid w:val="000236C2"/>
    <w:rsid w:val="0002540E"/>
    <w:rsid w:val="000265AA"/>
    <w:rsid w:val="00026EAF"/>
    <w:rsid w:val="00035982"/>
    <w:rsid w:val="000402F3"/>
    <w:rsid w:val="00043A89"/>
    <w:rsid w:val="00057B6D"/>
    <w:rsid w:val="00070078"/>
    <w:rsid w:val="0007360D"/>
    <w:rsid w:val="000804B4"/>
    <w:rsid w:val="0008081C"/>
    <w:rsid w:val="00080CCF"/>
    <w:rsid w:val="00081050"/>
    <w:rsid w:val="00086560"/>
    <w:rsid w:val="00091380"/>
    <w:rsid w:val="0009182B"/>
    <w:rsid w:val="000B13CA"/>
    <w:rsid w:val="000B427B"/>
    <w:rsid w:val="000C2C7D"/>
    <w:rsid w:val="000D5C3F"/>
    <w:rsid w:val="000E0B13"/>
    <w:rsid w:val="000E3B49"/>
    <w:rsid w:val="000F1341"/>
    <w:rsid w:val="000F2467"/>
    <w:rsid w:val="000F74A0"/>
    <w:rsid w:val="000F7560"/>
    <w:rsid w:val="001006CE"/>
    <w:rsid w:val="001013F6"/>
    <w:rsid w:val="00102501"/>
    <w:rsid w:val="00102E56"/>
    <w:rsid w:val="00106D73"/>
    <w:rsid w:val="00107C70"/>
    <w:rsid w:val="00112C98"/>
    <w:rsid w:val="00112FF3"/>
    <w:rsid w:val="00114A76"/>
    <w:rsid w:val="00133949"/>
    <w:rsid w:val="001364D9"/>
    <w:rsid w:val="00136FC4"/>
    <w:rsid w:val="00137A42"/>
    <w:rsid w:val="001402B4"/>
    <w:rsid w:val="00145A54"/>
    <w:rsid w:val="00150F98"/>
    <w:rsid w:val="001516FD"/>
    <w:rsid w:val="001518FE"/>
    <w:rsid w:val="001539EE"/>
    <w:rsid w:val="00157817"/>
    <w:rsid w:val="00160488"/>
    <w:rsid w:val="001659BB"/>
    <w:rsid w:val="00167C2C"/>
    <w:rsid w:val="00175399"/>
    <w:rsid w:val="00184811"/>
    <w:rsid w:val="00192217"/>
    <w:rsid w:val="00194B63"/>
    <w:rsid w:val="001A11D1"/>
    <w:rsid w:val="001A4298"/>
    <w:rsid w:val="001A6159"/>
    <w:rsid w:val="001A66F1"/>
    <w:rsid w:val="001B3536"/>
    <w:rsid w:val="001B44EF"/>
    <w:rsid w:val="001B4C75"/>
    <w:rsid w:val="001C10B9"/>
    <w:rsid w:val="001C64DC"/>
    <w:rsid w:val="001D4E6E"/>
    <w:rsid w:val="001E0C9A"/>
    <w:rsid w:val="001E4969"/>
    <w:rsid w:val="001E61A7"/>
    <w:rsid w:val="001E7C87"/>
    <w:rsid w:val="001F6706"/>
    <w:rsid w:val="001F7751"/>
    <w:rsid w:val="00202AAD"/>
    <w:rsid w:val="00202B8F"/>
    <w:rsid w:val="00214DF3"/>
    <w:rsid w:val="00214E8D"/>
    <w:rsid w:val="00224245"/>
    <w:rsid w:val="00224274"/>
    <w:rsid w:val="002327B0"/>
    <w:rsid w:val="00234705"/>
    <w:rsid w:val="00237066"/>
    <w:rsid w:val="0024040F"/>
    <w:rsid w:val="00242855"/>
    <w:rsid w:val="002438E7"/>
    <w:rsid w:val="002501E9"/>
    <w:rsid w:val="00253691"/>
    <w:rsid w:val="002576DE"/>
    <w:rsid w:val="00257C8B"/>
    <w:rsid w:val="002633ED"/>
    <w:rsid w:val="0026353C"/>
    <w:rsid w:val="00272897"/>
    <w:rsid w:val="00276C90"/>
    <w:rsid w:val="002777FA"/>
    <w:rsid w:val="00282555"/>
    <w:rsid w:val="00282908"/>
    <w:rsid w:val="00285FBE"/>
    <w:rsid w:val="0029524A"/>
    <w:rsid w:val="00295690"/>
    <w:rsid w:val="00295E42"/>
    <w:rsid w:val="002A095B"/>
    <w:rsid w:val="002B691E"/>
    <w:rsid w:val="002C262A"/>
    <w:rsid w:val="002C3742"/>
    <w:rsid w:val="002C6CA1"/>
    <w:rsid w:val="002D2918"/>
    <w:rsid w:val="002D4C03"/>
    <w:rsid w:val="002E18D6"/>
    <w:rsid w:val="002E26F8"/>
    <w:rsid w:val="002E36C8"/>
    <w:rsid w:val="002E3F63"/>
    <w:rsid w:val="002F0B77"/>
    <w:rsid w:val="002F43C9"/>
    <w:rsid w:val="002F6132"/>
    <w:rsid w:val="00314D81"/>
    <w:rsid w:val="00325280"/>
    <w:rsid w:val="0033368C"/>
    <w:rsid w:val="00346911"/>
    <w:rsid w:val="00347483"/>
    <w:rsid w:val="003504D5"/>
    <w:rsid w:val="0035120F"/>
    <w:rsid w:val="003534F2"/>
    <w:rsid w:val="00354527"/>
    <w:rsid w:val="00355716"/>
    <w:rsid w:val="00357D64"/>
    <w:rsid w:val="00362786"/>
    <w:rsid w:val="003703AB"/>
    <w:rsid w:val="0037216A"/>
    <w:rsid w:val="003827BE"/>
    <w:rsid w:val="003928B9"/>
    <w:rsid w:val="00396DBA"/>
    <w:rsid w:val="00397E27"/>
    <w:rsid w:val="003A116C"/>
    <w:rsid w:val="003A3A52"/>
    <w:rsid w:val="003A51ED"/>
    <w:rsid w:val="003A6746"/>
    <w:rsid w:val="003A7B11"/>
    <w:rsid w:val="003B6B2C"/>
    <w:rsid w:val="003C3352"/>
    <w:rsid w:val="003C6347"/>
    <w:rsid w:val="003D08C7"/>
    <w:rsid w:val="003E5C58"/>
    <w:rsid w:val="003F0C0E"/>
    <w:rsid w:val="00401282"/>
    <w:rsid w:val="00402EC8"/>
    <w:rsid w:val="0040652E"/>
    <w:rsid w:val="004075DC"/>
    <w:rsid w:val="00417239"/>
    <w:rsid w:val="00420785"/>
    <w:rsid w:val="00426895"/>
    <w:rsid w:val="0043129D"/>
    <w:rsid w:val="00431ED4"/>
    <w:rsid w:val="004332D1"/>
    <w:rsid w:val="00436D72"/>
    <w:rsid w:val="004414F5"/>
    <w:rsid w:val="0044390D"/>
    <w:rsid w:val="004444A2"/>
    <w:rsid w:val="00444CA3"/>
    <w:rsid w:val="00446BF2"/>
    <w:rsid w:val="00450868"/>
    <w:rsid w:val="00452518"/>
    <w:rsid w:val="00452A61"/>
    <w:rsid w:val="00456F0F"/>
    <w:rsid w:val="00462089"/>
    <w:rsid w:val="00471DE1"/>
    <w:rsid w:val="0048094E"/>
    <w:rsid w:val="00481EC0"/>
    <w:rsid w:val="00482568"/>
    <w:rsid w:val="004826F7"/>
    <w:rsid w:val="00482932"/>
    <w:rsid w:val="004A14E8"/>
    <w:rsid w:val="004A73EC"/>
    <w:rsid w:val="004B4199"/>
    <w:rsid w:val="004B4EC5"/>
    <w:rsid w:val="004B750A"/>
    <w:rsid w:val="004C57BD"/>
    <w:rsid w:val="004D0351"/>
    <w:rsid w:val="004D1018"/>
    <w:rsid w:val="004D5A7A"/>
    <w:rsid w:val="004E0BC8"/>
    <w:rsid w:val="004E275C"/>
    <w:rsid w:val="004E295C"/>
    <w:rsid w:val="004E4C5E"/>
    <w:rsid w:val="004F5AB5"/>
    <w:rsid w:val="00500A9E"/>
    <w:rsid w:val="005033C1"/>
    <w:rsid w:val="005054F4"/>
    <w:rsid w:val="00517B38"/>
    <w:rsid w:val="0052605B"/>
    <w:rsid w:val="0052649C"/>
    <w:rsid w:val="00526B58"/>
    <w:rsid w:val="00533089"/>
    <w:rsid w:val="0053396B"/>
    <w:rsid w:val="005350FB"/>
    <w:rsid w:val="00536E9B"/>
    <w:rsid w:val="0054250E"/>
    <w:rsid w:val="0054338E"/>
    <w:rsid w:val="00543586"/>
    <w:rsid w:val="005449C5"/>
    <w:rsid w:val="00551FDD"/>
    <w:rsid w:val="0055539A"/>
    <w:rsid w:val="00556279"/>
    <w:rsid w:val="00561CA1"/>
    <w:rsid w:val="005726D6"/>
    <w:rsid w:val="005754E8"/>
    <w:rsid w:val="00580FBD"/>
    <w:rsid w:val="00581DB9"/>
    <w:rsid w:val="0059128B"/>
    <w:rsid w:val="00594CB9"/>
    <w:rsid w:val="00596348"/>
    <w:rsid w:val="005A3C7C"/>
    <w:rsid w:val="005B75C7"/>
    <w:rsid w:val="005C1929"/>
    <w:rsid w:val="005C480C"/>
    <w:rsid w:val="005E2630"/>
    <w:rsid w:val="005E2B9B"/>
    <w:rsid w:val="005E4F10"/>
    <w:rsid w:val="005E7610"/>
    <w:rsid w:val="005F3E03"/>
    <w:rsid w:val="00616406"/>
    <w:rsid w:val="00620A98"/>
    <w:rsid w:val="00622363"/>
    <w:rsid w:val="006259C3"/>
    <w:rsid w:val="006264E5"/>
    <w:rsid w:val="00630CCB"/>
    <w:rsid w:val="00630F7F"/>
    <w:rsid w:val="00631A67"/>
    <w:rsid w:val="006338BB"/>
    <w:rsid w:val="00640218"/>
    <w:rsid w:val="00642FD0"/>
    <w:rsid w:val="00644D19"/>
    <w:rsid w:val="006462E3"/>
    <w:rsid w:val="00660F9D"/>
    <w:rsid w:val="00666212"/>
    <w:rsid w:val="00666717"/>
    <w:rsid w:val="00670C70"/>
    <w:rsid w:val="006725A3"/>
    <w:rsid w:val="00686BAC"/>
    <w:rsid w:val="006928BB"/>
    <w:rsid w:val="00695585"/>
    <w:rsid w:val="00697693"/>
    <w:rsid w:val="006A1931"/>
    <w:rsid w:val="006A6BFD"/>
    <w:rsid w:val="006B36FD"/>
    <w:rsid w:val="006C6328"/>
    <w:rsid w:val="006D5264"/>
    <w:rsid w:val="006D7D33"/>
    <w:rsid w:val="006D7F38"/>
    <w:rsid w:val="006E01AC"/>
    <w:rsid w:val="006E0EB5"/>
    <w:rsid w:val="006E1ACD"/>
    <w:rsid w:val="006E1F0E"/>
    <w:rsid w:val="006E4236"/>
    <w:rsid w:val="006E75D6"/>
    <w:rsid w:val="006F245B"/>
    <w:rsid w:val="006F3605"/>
    <w:rsid w:val="006F7A38"/>
    <w:rsid w:val="00700BFF"/>
    <w:rsid w:val="007038B8"/>
    <w:rsid w:val="00711A5F"/>
    <w:rsid w:val="007145B4"/>
    <w:rsid w:val="0071600D"/>
    <w:rsid w:val="007206BE"/>
    <w:rsid w:val="00725C0B"/>
    <w:rsid w:val="00733D45"/>
    <w:rsid w:val="007441F3"/>
    <w:rsid w:val="00755488"/>
    <w:rsid w:val="007554D0"/>
    <w:rsid w:val="007775E3"/>
    <w:rsid w:val="00781563"/>
    <w:rsid w:val="00785341"/>
    <w:rsid w:val="007914F0"/>
    <w:rsid w:val="00793E41"/>
    <w:rsid w:val="007B0B30"/>
    <w:rsid w:val="007B737E"/>
    <w:rsid w:val="007C23E6"/>
    <w:rsid w:val="007C3236"/>
    <w:rsid w:val="007C3ACA"/>
    <w:rsid w:val="007C5617"/>
    <w:rsid w:val="007C767F"/>
    <w:rsid w:val="007D0449"/>
    <w:rsid w:val="007D16B4"/>
    <w:rsid w:val="007D2198"/>
    <w:rsid w:val="007D29F5"/>
    <w:rsid w:val="007D527E"/>
    <w:rsid w:val="007F4C36"/>
    <w:rsid w:val="007F6DBD"/>
    <w:rsid w:val="008049B3"/>
    <w:rsid w:val="008058F0"/>
    <w:rsid w:val="008071F2"/>
    <w:rsid w:val="00816081"/>
    <w:rsid w:val="00817EC6"/>
    <w:rsid w:val="0082197C"/>
    <w:rsid w:val="00824BD7"/>
    <w:rsid w:val="008275D5"/>
    <w:rsid w:val="00827C99"/>
    <w:rsid w:val="0083168A"/>
    <w:rsid w:val="008332E8"/>
    <w:rsid w:val="00836609"/>
    <w:rsid w:val="00840906"/>
    <w:rsid w:val="008448BA"/>
    <w:rsid w:val="00844D22"/>
    <w:rsid w:val="008450BB"/>
    <w:rsid w:val="00851EBD"/>
    <w:rsid w:val="0086368B"/>
    <w:rsid w:val="00865537"/>
    <w:rsid w:val="00880C26"/>
    <w:rsid w:val="008934B1"/>
    <w:rsid w:val="008A5B75"/>
    <w:rsid w:val="008A5E83"/>
    <w:rsid w:val="008B5865"/>
    <w:rsid w:val="008B5E23"/>
    <w:rsid w:val="008C144E"/>
    <w:rsid w:val="008C15FE"/>
    <w:rsid w:val="008C1A7E"/>
    <w:rsid w:val="008C1D1A"/>
    <w:rsid w:val="008C2FE4"/>
    <w:rsid w:val="008C6245"/>
    <w:rsid w:val="008D138F"/>
    <w:rsid w:val="008D2483"/>
    <w:rsid w:val="008D6332"/>
    <w:rsid w:val="008E0F71"/>
    <w:rsid w:val="008E313D"/>
    <w:rsid w:val="008E622C"/>
    <w:rsid w:val="008F3068"/>
    <w:rsid w:val="008F4C13"/>
    <w:rsid w:val="008F57EB"/>
    <w:rsid w:val="008F78D0"/>
    <w:rsid w:val="00903259"/>
    <w:rsid w:val="00917AE7"/>
    <w:rsid w:val="009260F4"/>
    <w:rsid w:val="00933277"/>
    <w:rsid w:val="009434EF"/>
    <w:rsid w:val="00945AB8"/>
    <w:rsid w:val="00946F6A"/>
    <w:rsid w:val="009519CA"/>
    <w:rsid w:val="00952FAE"/>
    <w:rsid w:val="00954C39"/>
    <w:rsid w:val="009672B7"/>
    <w:rsid w:val="009710A8"/>
    <w:rsid w:val="00972F23"/>
    <w:rsid w:val="00973107"/>
    <w:rsid w:val="0097685B"/>
    <w:rsid w:val="009948C5"/>
    <w:rsid w:val="009A3E76"/>
    <w:rsid w:val="009A7D31"/>
    <w:rsid w:val="009B075B"/>
    <w:rsid w:val="009B3CE5"/>
    <w:rsid w:val="009B4934"/>
    <w:rsid w:val="009B6F58"/>
    <w:rsid w:val="009C09E6"/>
    <w:rsid w:val="009C43C5"/>
    <w:rsid w:val="009C51A4"/>
    <w:rsid w:val="009C59E7"/>
    <w:rsid w:val="009D738A"/>
    <w:rsid w:val="009E0833"/>
    <w:rsid w:val="009F4B0B"/>
    <w:rsid w:val="009F77FF"/>
    <w:rsid w:val="00A003A7"/>
    <w:rsid w:val="00A00DE5"/>
    <w:rsid w:val="00A029D5"/>
    <w:rsid w:val="00A0717E"/>
    <w:rsid w:val="00A07DBB"/>
    <w:rsid w:val="00A116BB"/>
    <w:rsid w:val="00A11F45"/>
    <w:rsid w:val="00A213BC"/>
    <w:rsid w:val="00A25558"/>
    <w:rsid w:val="00A4346B"/>
    <w:rsid w:val="00A52B6D"/>
    <w:rsid w:val="00A6260A"/>
    <w:rsid w:val="00A62EA8"/>
    <w:rsid w:val="00A66728"/>
    <w:rsid w:val="00A66B7B"/>
    <w:rsid w:val="00A7299D"/>
    <w:rsid w:val="00A75173"/>
    <w:rsid w:val="00A82644"/>
    <w:rsid w:val="00A8450A"/>
    <w:rsid w:val="00A8583A"/>
    <w:rsid w:val="00A87EE2"/>
    <w:rsid w:val="00A94C07"/>
    <w:rsid w:val="00A951C1"/>
    <w:rsid w:val="00AA442A"/>
    <w:rsid w:val="00AB367D"/>
    <w:rsid w:val="00AB3ECF"/>
    <w:rsid w:val="00AD05AD"/>
    <w:rsid w:val="00AD09CB"/>
    <w:rsid w:val="00AD118B"/>
    <w:rsid w:val="00AD65B8"/>
    <w:rsid w:val="00AD6FD2"/>
    <w:rsid w:val="00AE07B7"/>
    <w:rsid w:val="00AE3A22"/>
    <w:rsid w:val="00B14A18"/>
    <w:rsid w:val="00B15685"/>
    <w:rsid w:val="00B22E3F"/>
    <w:rsid w:val="00B23060"/>
    <w:rsid w:val="00B23F84"/>
    <w:rsid w:val="00B241C1"/>
    <w:rsid w:val="00B36502"/>
    <w:rsid w:val="00B41FBB"/>
    <w:rsid w:val="00B44EF3"/>
    <w:rsid w:val="00B4573C"/>
    <w:rsid w:val="00B47F50"/>
    <w:rsid w:val="00B571C5"/>
    <w:rsid w:val="00B640AE"/>
    <w:rsid w:val="00B72107"/>
    <w:rsid w:val="00B7477D"/>
    <w:rsid w:val="00B76E6D"/>
    <w:rsid w:val="00B900F0"/>
    <w:rsid w:val="00B9328C"/>
    <w:rsid w:val="00B965E1"/>
    <w:rsid w:val="00B97BF1"/>
    <w:rsid w:val="00BA2F62"/>
    <w:rsid w:val="00BB4BCC"/>
    <w:rsid w:val="00BB5F78"/>
    <w:rsid w:val="00BC3628"/>
    <w:rsid w:val="00BC423F"/>
    <w:rsid w:val="00BC4D7F"/>
    <w:rsid w:val="00BD2797"/>
    <w:rsid w:val="00BD38FA"/>
    <w:rsid w:val="00BE2F6E"/>
    <w:rsid w:val="00BE564F"/>
    <w:rsid w:val="00BE720F"/>
    <w:rsid w:val="00BF0C6B"/>
    <w:rsid w:val="00BF1988"/>
    <w:rsid w:val="00BF21DE"/>
    <w:rsid w:val="00C03067"/>
    <w:rsid w:val="00C041F1"/>
    <w:rsid w:val="00C104E3"/>
    <w:rsid w:val="00C126AD"/>
    <w:rsid w:val="00C13479"/>
    <w:rsid w:val="00C155C0"/>
    <w:rsid w:val="00C15995"/>
    <w:rsid w:val="00C211F7"/>
    <w:rsid w:val="00C23DFA"/>
    <w:rsid w:val="00C3597D"/>
    <w:rsid w:val="00C44ECC"/>
    <w:rsid w:val="00C531A6"/>
    <w:rsid w:val="00C550B9"/>
    <w:rsid w:val="00C63E51"/>
    <w:rsid w:val="00C649B6"/>
    <w:rsid w:val="00C65EA4"/>
    <w:rsid w:val="00C704CD"/>
    <w:rsid w:val="00C73900"/>
    <w:rsid w:val="00C810A7"/>
    <w:rsid w:val="00C840DA"/>
    <w:rsid w:val="00C9017E"/>
    <w:rsid w:val="00C91CCF"/>
    <w:rsid w:val="00C9310A"/>
    <w:rsid w:val="00C9494C"/>
    <w:rsid w:val="00C95947"/>
    <w:rsid w:val="00CA12F0"/>
    <w:rsid w:val="00CA282E"/>
    <w:rsid w:val="00CB7144"/>
    <w:rsid w:val="00CB7C21"/>
    <w:rsid w:val="00CC473F"/>
    <w:rsid w:val="00CC7C50"/>
    <w:rsid w:val="00CC7DC1"/>
    <w:rsid w:val="00CD5ACC"/>
    <w:rsid w:val="00CD6D86"/>
    <w:rsid w:val="00CE784B"/>
    <w:rsid w:val="00CF0CFA"/>
    <w:rsid w:val="00CF1AE6"/>
    <w:rsid w:val="00CF6138"/>
    <w:rsid w:val="00D05C0F"/>
    <w:rsid w:val="00D11DFC"/>
    <w:rsid w:val="00D1452A"/>
    <w:rsid w:val="00D15980"/>
    <w:rsid w:val="00D21CAC"/>
    <w:rsid w:val="00D22B2A"/>
    <w:rsid w:val="00D27D61"/>
    <w:rsid w:val="00D27F2E"/>
    <w:rsid w:val="00D41B81"/>
    <w:rsid w:val="00D42C21"/>
    <w:rsid w:val="00D439BE"/>
    <w:rsid w:val="00D500E6"/>
    <w:rsid w:val="00D61335"/>
    <w:rsid w:val="00D635DA"/>
    <w:rsid w:val="00D66FE6"/>
    <w:rsid w:val="00D80F0B"/>
    <w:rsid w:val="00D91A04"/>
    <w:rsid w:val="00D93755"/>
    <w:rsid w:val="00D94288"/>
    <w:rsid w:val="00D96D9A"/>
    <w:rsid w:val="00D97655"/>
    <w:rsid w:val="00DA33A4"/>
    <w:rsid w:val="00DA3A27"/>
    <w:rsid w:val="00DB4D2A"/>
    <w:rsid w:val="00DC1450"/>
    <w:rsid w:val="00DC593D"/>
    <w:rsid w:val="00DC5E55"/>
    <w:rsid w:val="00DC6A47"/>
    <w:rsid w:val="00DD3D24"/>
    <w:rsid w:val="00DD7C4C"/>
    <w:rsid w:val="00DE00F1"/>
    <w:rsid w:val="00DE16C2"/>
    <w:rsid w:val="00DE2779"/>
    <w:rsid w:val="00DE2802"/>
    <w:rsid w:val="00DF1680"/>
    <w:rsid w:val="00DF611A"/>
    <w:rsid w:val="00E02D84"/>
    <w:rsid w:val="00E04091"/>
    <w:rsid w:val="00E10F1D"/>
    <w:rsid w:val="00E14529"/>
    <w:rsid w:val="00E229FC"/>
    <w:rsid w:val="00E3505B"/>
    <w:rsid w:val="00E56198"/>
    <w:rsid w:val="00E6329D"/>
    <w:rsid w:val="00E702DB"/>
    <w:rsid w:val="00E739FF"/>
    <w:rsid w:val="00E763DA"/>
    <w:rsid w:val="00E772D4"/>
    <w:rsid w:val="00E82439"/>
    <w:rsid w:val="00E96056"/>
    <w:rsid w:val="00EA1C3F"/>
    <w:rsid w:val="00EA2568"/>
    <w:rsid w:val="00EA3D3E"/>
    <w:rsid w:val="00EA6896"/>
    <w:rsid w:val="00EB4F94"/>
    <w:rsid w:val="00EB5DCE"/>
    <w:rsid w:val="00EC02AA"/>
    <w:rsid w:val="00EC387B"/>
    <w:rsid w:val="00ED2DEE"/>
    <w:rsid w:val="00EE7763"/>
    <w:rsid w:val="00EF01CC"/>
    <w:rsid w:val="00EF481F"/>
    <w:rsid w:val="00F00B83"/>
    <w:rsid w:val="00F03D8F"/>
    <w:rsid w:val="00F0479C"/>
    <w:rsid w:val="00F06780"/>
    <w:rsid w:val="00F159F1"/>
    <w:rsid w:val="00F22ADA"/>
    <w:rsid w:val="00F25DAD"/>
    <w:rsid w:val="00F31A7F"/>
    <w:rsid w:val="00F43F7B"/>
    <w:rsid w:val="00F51AFF"/>
    <w:rsid w:val="00F545CC"/>
    <w:rsid w:val="00F651A7"/>
    <w:rsid w:val="00F7443C"/>
    <w:rsid w:val="00F754D9"/>
    <w:rsid w:val="00F7696A"/>
    <w:rsid w:val="00F8360C"/>
    <w:rsid w:val="00F837FB"/>
    <w:rsid w:val="00F83D1C"/>
    <w:rsid w:val="00F86536"/>
    <w:rsid w:val="00F91047"/>
    <w:rsid w:val="00F94093"/>
    <w:rsid w:val="00F95303"/>
    <w:rsid w:val="00FA445F"/>
    <w:rsid w:val="00FB022E"/>
    <w:rsid w:val="00FB06E6"/>
    <w:rsid w:val="00FB440D"/>
    <w:rsid w:val="00FC0E31"/>
    <w:rsid w:val="00FC0E83"/>
    <w:rsid w:val="00FC415F"/>
    <w:rsid w:val="00FC75BD"/>
    <w:rsid w:val="00FD1A6E"/>
    <w:rsid w:val="00FD7A79"/>
    <w:rsid w:val="00FF3AA8"/>
    <w:rsid w:val="00FF53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colormenu v:ext="edit" strokecolor="none"/>
    </o:shapedefaults>
    <o:shapelayout v:ext="edit">
      <o:idmap v:ext="edit" data="1"/>
      <o:rules v:ext="edit">
        <o:r id="V:Rule14" type="connector" idref="#_x0000_s1034"/>
        <o:r id="V:Rule15" type="connector" idref="#_x0000_s1041"/>
        <o:r id="V:Rule16" type="connector" idref="#_x0000_s1061"/>
        <o:r id="V:Rule17" type="connector" idref="#_x0000_s1039"/>
        <o:r id="V:Rule18" type="connector" idref="#_x0000_s1037"/>
        <o:r id="V:Rule19" type="connector" idref="#_x0000_s1059"/>
        <o:r id="V:Rule20" type="connector" idref="#_x0000_s1040"/>
        <o:r id="V:Rule21" type="connector" idref="#_x0000_s1057"/>
        <o:r id="V:Rule22" type="connector" idref="#_x0000_s1038"/>
        <o:r id="V:Rule23" type="connector" idref="#_x0000_s1058"/>
        <o:r id="V:Rule24" type="connector" idref="#_x0000_s1035"/>
        <o:r id="V:Rule25" type="connector" idref="#_x0000_s1056"/>
        <o:r id="V:Rule26"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995"/>
    <w:pPr>
      <w:spacing w:after="0" w:line="240" w:lineRule="auto"/>
    </w:pPr>
    <w:rPr>
      <w:rFonts w:ascii="Lucida Sans" w:hAnsi="Lucida Sans" w:cs="Lucida Sans"/>
      <w:sz w:val="24"/>
      <w:szCs w:val="24"/>
      <w:lang w:eastAsia="en-US"/>
    </w:rPr>
  </w:style>
  <w:style w:type="paragraph" w:styleId="Heading1">
    <w:name w:val="heading 1"/>
    <w:basedOn w:val="Normal"/>
    <w:next w:val="Normal"/>
    <w:link w:val="Heading1Char"/>
    <w:qFormat/>
    <w:locked/>
    <w:rsid w:val="002D291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locked/>
    <w:rsid w:val="002D2918"/>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locked/>
    <w:rsid w:val="00AD09CB"/>
    <w:pPr>
      <w:keepNext/>
      <w:keepLines/>
      <w:spacing w:before="40" w:line="259"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995"/>
    <w:pPr>
      <w:spacing w:after="0" w:line="240" w:lineRule="auto"/>
    </w:pPr>
    <w:rPr>
      <w:rFonts w:ascii="Lucida Sans" w:hAnsi="Lucida Sans"/>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15995"/>
    <w:pPr>
      <w:tabs>
        <w:tab w:val="center" w:pos="4320"/>
        <w:tab w:val="right" w:pos="8640"/>
      </w:tabs>
    </w:pPr>
  </w:style>
  <w:style w:type="character" w:customStyle="1" w:styleId="HeaderChar">
    <w:name w:val="Header Char"/>
    <w:basedOn w:val="DefaultParagraphFont"/>
    <w:link w:val="Header"/>
    <w:uiPriority w:val="99"/>
    <w:semiHidden/>
    <w:locked/>
    <w:rsid w:val="00E229FC"/>
    <w:rPr>
      <w:rFonts w:ascii="Lucida Sans" w:hAnsi="Lucida Sans" w:cs="Lucida Sans"/>
      <w:sz w:val="24"/>
      <w:szCs w:val="24"/>
      <w:lang w:val="en-GB"/>
    </w:rPr>
  </w:style>
  <w:style w:type="paragraph" w:styleId="Footer">
    <w:name w:val="footer"/>
    <w:basedOn w:val="Normal"/>
    <w:link w:val="FooterChar"/>
    <w:uiPriority w:val="99"/>
    <w:rsid w:val="00C15995"/>
    <w:pPr>
      <w:tabs>
        <w:tab w:val="center" w:pos="4320"/>
        <w:tab w:val="right" w:pos="8640"/>
      </w:tabs>
    </w:pPr>
  </w:style>
  <w:style w:type="character" w:customStyle="1" w:styleId="FooterChar">
    <w:name w:val="Footer Char"/>
    <w:basedOn w:val="DefaultParagraphFont"/>
    <w:link w:val="Footer"/>
    <w:uiPriority w:val="99"/>
    <w:locked/>
    <w:rsid w:val="00B14A18"/>
    <w:rPr>
      <w:rFonts w:ascii="Lucida Sans" w:hAnsi="Lucida Sans" w:cs="Lucida Sans"/>
      <w:sz w:val="24"/>
      <w:szCs w:val="24"/>
      <w:lang w:eastAsia="en-US"/>
    </w:rPr>
  </w:style>
  <w:style w:type="character" w:styleId="PageNumber">
    <w:name w:val="page number"/>
    <w:basedOn w:val="DefaultParagraphFont"/>
    <w:uiPriority w:val="99"/>
    <w:rsid w:val="009E0833"/>
    <w:rPr>
      <w:rFonts w:cs="Times New Roman"/>
    </w:rPr>
  </w:style>
  <w:style w:type="paragraph" w:styleId="BalloonText">
    <w:name w:val="Balloon Text"/>
    <w:basedOn w:val="Normal"/>
    <w:link w:val="BalloonTextChar"/>
    <w:uiPriority w:val="99"/>
    <w:semiHidden/>
    <w:rsid w:val="001518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18FE"/>
    <w:rPr>
      <w:rFonts w:ascii="Tahoma" w:hAnsi="Tahoma" w:cs="Tahoma"/>
      <w:sz w:val="16"/>
      <w:szCs w:val="16"/>
      <w:lang w:eastAsia="en-US"/>
    </w:rPr>
  </w:style>
  <w:style w:type="paragraph" w:styleId="ListParagraph">
    <w:name w:val="List Paragraph"/>
    <w:basedOn w:val="Normal"/>
    <w:uiPriority w:val="34"/>
    <w:qFormat/>
    <w:rsid w:val="00B41FBB"/>
    <w:pPr>
      <w:ind w:left="720"/>
    </w:pPr>
  </w:style>
  <w:style w:type="character" w:styleId="LineNumber">
    <w:name w:val="line number"/>
    <w:basedOn w:val="DefaultParagraphFont"/>
    <w:uiPriority w:val="99"/>
    <w:semiHidden/>
    <w:rsid w:val="0071600D"/>
    <w:rPr>
      <w:rFonts w:cs="Times New Roman"/>
    </w:rPr>
  </w:style>
  <w:style w:type="paragraph" w:styleId="DocumentMap">
    <w:name w:val="Document Map"/>
    <w:basedOn w:val="Normal"/>
    <w:link w:val="DocumentMapChar"/>
    <w:uiPriority w:val="99"/>
    <w:semiHidden/>
    <w:rsid w:val="00D41B8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229FC"/>
    <w:rPr>
      <w:rFonts w:ascii="Tahoma" w:hAnsi="Tahoma" w:cs="Tahoma"/>
      <w:sz w:val="16"/>
      <w:szCs w:val="16"/>
      <w:lang w:eastAsia="en-US"/>
    </w:rPr>
  </w:style>
  <w:style w:type="character" w:styleId="Hyperlink">
    <w:name w:val="Hyperlink"/>
    <w:basedOn w:val="DefaultParagraphFont"/>
    <w:uiPriority w:val="99"/>
    <w:rsid w:val="00D41B81"/>
    <w:rPr>
      <w:rFonts w:cs="Times New Roman"/>
      <w:color w:val="0000FF"/>
      <w:u w:val="single"/>
    </w:rPr>
  </w:style>
  <w:style w:type="paragraph" w:styleId="IntenseQuote">
    <w:name w:val="Intense Quote"/>
    <w:basedOn w:val="Normal"/>
    <w:next w:val="Normal"/>
    <w:link w:val="IntenseQuoteChar"/>
    <w:uiPriority w:val="30"/>
    <w:qFormat/>
    <w:rsid w:val="009C43C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C43C5"/>
    <w:rPr>
      <w:rFonts w:ascii="Lucida Sans" w:hAnsi="Lucida Sans" w:cs="Lucida Sans"/>
      <w:i/>
      <w:iCs/>
      <w:color w:val="4F81BD" w:themeColor="accent1"/>
      <w:sz w:val="24"/>
      <w:szCs w:val="24"/>
      <w:lang w:eastAsia="en-US"/>
    </w:rPr>
  </w:style>
  <w:style w:type="paragraph" w:styleId="Subtitle">
    <w:name w:val="Subtitle"/>
    <w:basedOn w:val="Normal"/>
    <w:next w:val="Normal"/>
    <w:link w:val="SubtitleChar"/>
    <w:qFormat/>
    <w:locked/>
    <w:rsid w:val="009C43C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C43C5"/>
    <w:rPr>
      <w:rFonts w:asciiTheme="minorHAnsi" w:eastAsiaTheme="minorEastAsia" w:hAnsiTheme="minorHAnsi" w:cstheme="minorBidi"/>
      <w:color w:val="5A5A5A" w:themeColor="text1" w:themeTint="A5"/>
      <w:spacing w:val="15"/>
      <w:lang w:eastAsia="en-US"/>
    </w:rPr>
  </w:style>
  <w:style w:type="paragraph" w:styleId="NoSpacing">
    <w:name w:val="No Spacing"/>
    <w:link w:val="NoSpacingChar"/>
    <w:uiPriority w:val="1"/>
    <w:qFormat/>
    <w:rsid w:val="009C43C5"/>
    <w:pPr>
      <w:spacing w:after="0" w:line="240" w:lineRule="auto"/>
    </w:pPr>
    <w:rPr>
      <w:rFonts w:ascii="Lucida Sans" w:hAnsi="Lucida Sans" w:cs="Lucida Sans"/>
      <w:sz w:val="24"/>
      <w:szCs w:val="24"/>
      <w:lang w:eastAsia="en-US"/>
    </w:rPr>
  </w:style>
  <w:style w:type="character" w:customStyle="1" w:styleId="Heading1Char">
    <w:name w:val="Heading 1 Char"/>
    <w:basedOn w:val="DefaultParagraphFont"/>
    <w:link w:val="Heading1"/>
    <w:rsid w:val="002D2918"/>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2D2918"/>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D09CB"/>
    <w:rPr>
      <w:rFonts w:asciiTheme="majorHAnsi" w:eastAsiaTheme="majorEastAsia" w:hAnsiTheme="majorHAnsi" w:cstheme="majorBidi"/>
      <w:color w:val="243F60" w:themeColor="accent1" w:themeShade="7F"/>
      <w:sz w:val="24"/>
      <w:szCs w:val="24"/>
      <w:lang w:eastAsia="en-US"/>
    </w:rPr>
  </w:style>
  <w:style w:type="paragraph" w:styleId="BodyText">
    <w:name w:val="Body Text"/>
    <w:basedOn w:val="Normal"/>
    <w:link w:val="BodyTextChar"/>
    <w:uiPriority w:val="1"/>
    <w:qFormat/>
    <w:rsid w:val="00E82439"/>
    <w:pPr>
      <w:widowControl w:val="0"/>
      <w:spacing w:before="112"/>
      <w:ind w:left="119"/>
    </w:pPr>
    <w:rPr>
      <w:rFonts w:ascii="Trebuchet MS" w:eastAsia="Trebuchet MS" w:hAnsi="Trebuchet MS" w:cstheme="minorBidi"/>
      <w:sz w:val="19"/>
      <w:szCs w:val="19"/>
      <w:lang w:val="en-US"/>
    </w:rPr>
  </w:style>
  <w:style w:type="character" w:customStyle="1" w:styleId="BodyTextChar">
    <w:name w:val="Body Text Char"/>
    <w:basedOn w:val="DefaultParagraphFont"/>
    <w:link w:val="BodyText"/>
    <w:uiPriority w:val="1"/>
    <w:rsid w:val="00E82439"/>
    <w:rPr>
      <w:rFonts w:ascii="Trebuchet MS" w:eastAsia="Trebuchet MS" w:hAnsi="Trebuchet MS" w:cstheme="minorBidi"/>
      <w:sz w:val="19"/>
      <w:szCs w:val="19"/>
      <w:lang w:val="en-US" w:eastAsia="en-US"/>
    </w:rPr>
  </w:style>
  <w:style w:type="paragraph" w:styleId="TOCHeading">
    <w:name w:val="TOC Heading"/>
    <w:basedOn w:val="Heading1"/>
    <w:next w:val="Normal"/>
    <w:uiPriority w:val="39"/>
    <w:unhideWhenUsed/>
    <w:qFormat/>
    <w:rsid w:val="009F4B0B"/>
    <w:pPr>
      <w:spacing w:line="259" w:lineRule="auto"/>
      <w:outlineLvl w:val="9"/>
    </w:pPr>
    <w:rPr>
      <w:lang w:val="en-US"/>
    </w:rPr>
  </w:style>
  <w:style w:type="paragraph" w:styleId="TOC2">
    <w:name w:val="toc 2"/>
    <w:basedOn w:val="Normal"/>
    <w:next w:val="Normal"/>
    <w:autoRedefine/>
    <w:uiPriority w:val="39"/>
    <w:locked/>
    <w:rsid w:val="009F4B0B"/>
    <w:pPr>
      <w:spacing w:after="100"/>
      <w:ind w:left="240"/>
    </w:pPr>
  </w:style>
  <w:style w:type="paragraph" w:styleId="TOC1">
    <w:name w:val="toc 1"/>
    <w:basedOn w:val="Normal"/>
    <w:next w:val="Normal"/>
    <w:autoRedefine/>
    <w:uiPriority w:val="39"/>
    <w:locked/>
    <w:rsid w:val="009F4B0B"/>
    <w:pPr>
      <w:spacing w:after="100"/>
    </w:pPr>
  </w:style>
  <w:style w:type="paragraph" w:styleId="TOC3">
    <w:name w:val="toc 3"/>
    <w:basedOn w:val="Normal"/>
    <w:next w:val="Normal"/>
    <w:autoRedefine/>
    <w:uiPriority w:val="39"/>
    <w:locked/>
    <w:rsid w:val="009F4B0B"/>
    <w:pPr>
      <w:spacing w:after="100"/>
      <w:ind w:left="480"/>
    </w:pPr>
  </w:style>
  <w:style w:type="paragraph" w:styleId="HTMLPreformatted">
    <w:name w:val="HTML Preformatted"/>
    <w:basedOn w:val="Normal"/>
    <w:link w:val="HTMLPreformattedChar"/>
    <w:uiPriority w:val="99"/>
    <w:semiHidden/>
    <w:unhideWhenUsed/>
    <w:rsid w:val="0048293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2932"/>
    <w:rPr>
      <w:rFonts w:ascii="Consolas" w:hAnsi="Consolas" w:cs="Lucida Sans"/>
      <w:sz w:val="20"/>
      <w:szCs w:val="20"/>
      <w:lang w:eastAsia="en-US"/>
    </w:rPr>
  </w:style>
  <w:style w:type="character" w:customStyle="1" w:styleId="NoSpacingChar">
    <w:name w:val="No Spacing Char"/>
    <w:basedOn w:val="DefaultParagraphFont"/>
    <w:link w:val="NoSpacing"/>
    <w:uiPriority w:val="1"/>
    <w:rsid w:val="00314D81"/>
    <w:rPr>
      <w:rFonts w:ascii="Lucida Sans" w:hAnsi="Lucida Sans" w:cs="Lucida Sans"/>
      <w:sz w:val="24"/>
      <w:szCs w:val="24"/>
      <w:lang w:eastAsia="en-US"/>
    </w:rPr>
  </w:style>
  <w:style w:type="paragraph" w:styleId="BodyText2">
    <w:name w:val="Body Text 2"/>
    <w:basedOn w:val="Normal"/>
    <w:link w:val="BodyText2Char"/>
    <w:uiPriority w:val="99"/>
    <w:semiHidden/>
    <w:unhideWhenUsed/>
    <w:rsid w:val="00314D81"/>
    <w:pPr>
      <w:spacing w:after="120" w:line="480" w:lineRule="auto"/>
    </w:pPr>
  </w:style>
  <w:style w:type="character" w:customStyle="1" w:styleId="BodyText2Char">
    <w:name w:val="Body Text 2 Char"/>
    <w:basedOn w:val="DefaultParagraphFont"/>
    <w:link w:val="BodyText2"/>
    <w:uiPriority w:val="99"/>
    <w:semiHidden/>
    <w:rsid w:val="00314D81"/>
    <w:rPr>
      <w:rFonts w:ascii="Lucida Sans" w:hAnsi="Lucida Sans" w:cs="Lucida Sans"/>
      <w:sz w:val="24"/>
      <w:szCs w:val="24"/>
      <w:lang w:eastAsia="en-US"/>
    </w:rPr>
  </w:style>
</w:styles>
</file>

<file path=word/webSettings.xml><?xml version="1.0" encoding="utf-8"?>
<w:webSettings xmlns:r="http://schemas.openxmlformats.org/officeDocument/2006/relationships" xmlns:w="http://schemas.openxmlformats.org/wordprocessingml/2006/main">
  <w:divs>
    <w:div w:id="151795492">
      <w:bodyDiv w:val="1"/>
      <w:marLeft w:val="0"/>
      <w:marRight w:val="0"/>
      <w:marTop w:val="0"/>
      <w:marBottom w:val="0"/>
      <w:divBdr>
        <w:top w:val="none" w:sz="0" w:space="0" w:color="auto"/>
        <w:left w:val="none" w:sz="0" w:space="0" w:color="auto"/>
        <w:bottom w:val="none" w:sz="0" w:space="0" w:color="auto"/>
        <w:right w:val="none" w:sz="0" w:space="0" w:color="auto"/>
      </w:divBdr>
    </w:div>
    <w:div w:id="524557585">
      <w:bodyDiv w:val="1"/>
      <w:marLeft w:val="0"/>
      <w:marRight w:val="0"/>
      <w:marTop w:val="0"/>
      <w:marBottom w:val="0"/>
      <w:divBdr>
        <w:top w:val="none" w:sz="0" w:space="0" w:color="auto"/>
        <w:left w:val="none" w:sz="0" w:space="0" w:color="auto"/>
        <w:bottom w:val="none" w:sz="0" w:space="0" w:color="auto"/>
        <w:right w:val="none" w:sz="0" w:space="0" w:color="auto"/>
      </w:divBdr>
    </w:div>
    <w:div w:id="1310935322">
      <w:bodyDiv w:val="1"/>
      <w:marLeft w:val="0"/>
      <w:marRight w:val="0"/>
      <w:marTop w:val="0"/>
      <w:marBottom w:val="0"/>
      <w:divBdr>
        <w:top w:val="none" w:sz="0" w:space="0" w:color="auto"/>
        <w:left w:val="none" w:sz="0" w:space="0" w:color="auto"/>
        <w:bottom w:val="none" w:sz="0" w:space="0" w:color="auto"/>
        <w:right w:val="none" w:sz="0" w:space="0" w:color="auto"/>
      </w:divBdr>
      <w:divsChild>
        <w:div w:id="22832307">
          <w:marLeft w:val="1555"/>
          <w:marRight w:val="0"/>
          <w:marTop w:val="154"/>
          <w:marBottom w:val="0"/>
          <w:divBdr>
            <w:top w:val="none" w:sz="0" w:space="0" w:color="auto"/>
            <w:left w:val="none" w:sz="0" w:space="0" w:color="auto"/>
            <w:bottom w:val="none" w:sz="0" w:space="0" w:color="auto"/>
            <w:right w:val="none" w:sz="0" w:space="0" w:color="auto"/>
          </w:divBdr>
        </w:div>
        <w:div w:id="1077245040">
          <w:marLeft w:val="1555"/>
          <w:marRight w:val="0"/>
          <w:marTop w:val="154"/>
          <w:marBottom w:val="0"/>
          <w:divBdr>
            <w:top w:val="none" w:sz="0" w:space="0" w:color="auto"/>
            <w:left w:val="none" w:sz="0" w:space="0" w:color="auto"/>
            <w:bottom w:val="none" w:sz="0" w:space="0" w:color="auto"/>
            <w:right w:val="none" w:sz="0" w:space="0" w:color="auto"/>
          </w:divBdr>
        </w:div>
        <w:div w:id="196624971">
          <w:marLeft w:val="1555"/>
          <w:marRight w:val="0"/>
          <w:marTop w:val="154"/>
          <w:marBottom w:val="0"/>
          <w:divBdr>
            <w:top w:val="none" w:sz="0" w:space="0" w:color="auto"/>
            <w:left w:val="none" w:sz="0" w:space="0" w:color="auto"/>
            <w:bottom w:val="none" w:sz="0" w:space="0" w:color="auto"/>
            <w:right w:val="none" w:sz="0" w:space="0" w:color="auto"/>
          </w:divBdr>
        </w:div>
        <w:div w:id="1693724787">
          <w:marLeft w:val="1555"/>
          <w:marRight w:val="0"/>
          <w:marTop w:val="154"/>
          <w:marBottom w:val="0"/>
          <w:divBdr>
            <w:top w:val="none" w:sz="0" w:space="0" w:color="auto"/>
            <w:left w:val="none" w:sz="0" w:space="0" w:color="auto"/>
            <w:bottom w:val="none" w:sz="0" w:space="0" w:color="auto"/>
            <w:right w:val="none" w:sz="0" w:space="0" w:color="auto"/>
          </w:divBdr>
        </w:div>
      </w:divsChild>
    </w:div>
    <w:div w:id="1824080989">
      <w:bodyDiv w:val="1"/>
      <w:marLeft w:val="0"/>
      <w:marRight w:val="0"/>
      <w:marTop w:val="0"/>
      <w:marBottom w:val="0"/>
      <w:divBdr>
        <w:top w:val="none" w:sz="0" w:space="0" w:color="auto"/>
        <w:left w:val="none" w:sz="0" w:space="0" w:color="auto"/>
        <w:bottom w:val="none" w:sz="0" w:space="0" w:color="auto"/>
        <w:right w:val="none" w:sz="0" w:space="0" w:color="auto"/>
      </w:divBdr>
    </w:div>
    <w:div w:id="2078897284">
      <w:bodyDiv w:val="1"/>
      <w:marLeft w:val="0"/>
      <w:marRight w:val="0"/>
      <w:marTop w:val="0"/>
      <w:marBottom w:val="0"/>
      <w:divBdr>
        <w:top w:val="none" w:sz="0" w:space="0" w:color="auto"/>
        <w:left w:val="none" w:sz="0" w:space="0" w:color="auto"/>
        <w:bottom w:val="none" w:sz="0" w:space="0" w:color="auto"/>
        <w:right w:val="none" w:sz="0" w:space="0" w:color="auto"/>
      </w:divBdr>
      <w:divsChild>
        <w:div w:id="1896697765">
          <w:marLeft w:val="0"/>
          <w:marRight w:val="0"/>
          <w:marTop w:val="101"/>
          <w:marBottom w:val="0"/>
          <w:divBdr>
            <w:top w:val="none" w:sz="0" w:space="0" w:color="auto"/>
            <w:left w:val="none" w:sz="0" w:space="0" w:color="auto"/>
            <w:bottom w:val="none" w:sz="0" w:space="0" w:color="auto"/>
            <w:right w:val="none" w:sz="0" w:space="0" w:color="auto"/>
          </w:divBdr>
        </w:div>
        <w:div w:id="346752692">
          <w:marLeft w:val="0"/>
          <w:marRight w:val="0"/>
          <w:marTop w:val="101"/>
          <w:marBottom w:val="0"/>
          <w:divBdr>
            <w:top w:val="none" w:sz="0" w:space="0" w:color="auto"/>
            <w:left w:val="none" w:sz="0" w:space="0" w:color="auto"/>
            <w:bottom w:val="none" w:sz="0" w:space="0" w:color="auto"/>
            <w:right w:val="none" w:sz="0" w:space="0" w:color="auto"/>
          </w:divBdr>
        </w:div>
        <w:div w:id="740980300">
          <w:marLeft w:val="0"/>
          <w:marRight w:val="0"/>
          <w:marTop w:val="10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9A45AD-172B-4479-8DCF-BB4D92777949}" type="doc">
      <dgm:prSet loTypeId="urn:microsoft.com/office/officeart/2005/8/layout/cycle3" loCatId="cycle" qsTypeId="urn:microsoft.com/office/officeart/2005/8/quickstyle/simple1" qsCatId="simple" csTypeId="urn:microsoft.com/office/officeart/2005/8/colors/accent1_1" csCatId="accent1" phldr="1"/>
      <dgm:spPr/>
      <dgm:t>
        <a:bodyPr/>
        <a:lstStyle/>
        <a:p>
          <a:endParaRPr lang="en-GB"/>
        </a:p>
      </dgm:t>
    </dgm:pt>
    <dgm:pt modelId="{B9076123-F254-4D7B-AD0A-6A632F79476E}">
      <dgm:prSet phldrT="[Text]" custT="1"/>
      <dgm:spPr/>
      <dgm:t>
        <a:bodyPr/>
        <a:lstStyle/>
        <a:p>
          <a:r>
            <a:rPr lang="en-GB" sz="1050" b="1"/>
            <a:t>1. Meeting and form preparation</a:t>
          </a:r>
        </a:p>
      </dgm:t>
    </dgm:pt>
    <dgm:pt modelId="{5F8648DA-B949-4CC9-8791-14798022C0C0}" type="parTrans" cxnId="{0753D3F6-0955-4547-B390-212947B708B5}">
      <dgm:prSet/>
      <dgm:spPr/>
      <dgm:t>
        <a:bodyPr/>
        <a:lstStyle/>
        <a:p>
          <a:endParaRPr lang="en-GB"/>
        </a:p>
      </dgm:t>
    </dgm:pt>
    <dgm:pt modelId="{81E37438-6850-43B5-8318-BAE8361C8790}" type="sibTrans" cxnId="{0753D3F6-0955-4547-B390-212947B708B5}">
      <dgm:prSet/>
      <dgm:spPr/>
      <dgm:t>
        <a:bodyPr/>
        <a:lstStyle/>
        <a:p>
          <a:endParaRPr lang="en-GB"/>
        </a:p>
      </dgm:t>
    </dgm:pt>
    <dgm:pt modelId="{A0291D79-83C1-44C3-8935-EC6A17860ADF}">
      <dgm:prSet phldrT="[Text]" custT="1"/>
      <dgm:spPr/>
      <dgm:t>
        <a:bodyPr/>
        <a:lstStyle/>
        <a:p>
          <a:r>
            <a:rPr lang="en-GB" sz="1050" b="1"/>
            <a:t>2. Discussion</a:t>
          </a:r>
        </a:p>
      </dgm:t>
    </dgm:pt>
    <dgm:pt modelId="{91E4C163-9BCF-4DE6-8146-E12A60E4B9F0}" type="parTrans" cxnId="{E5161F9E-2D5E-420D-8780-B0919BE49EBB}">
      <dgm:prSet/>
      <dgm:spPr/>
      <dgm:t>
        <a:bodyPr/>
        <a:lstStyle/>
        <a:p>
          <a:endParaRPr lang="en-GB"/>
        </a:p>
      </dgm:t>
    </dgm:pt>
    <dgm:pt modelId="{7CA96209-EB20-4C00-BF29-91F5B4D3A2AE}" type="sibTrans" cxnId="{E5161F9E-2D5E-420D-8780-B0919BE49EBB}">
      <dgm:prSet/>
      <dgm:spPr/>
      <dgm:t>
        <a:bodyPr/>
        <a:lstStyle/>
        <a:p>
          <a:endParaRPr lang="en-GB"/>
        </a:p>
      </dgm:t>
    </dgm:pt>
    <dgm:pt modelId="{402F2F81-DDB2-4E28-B61E-6BBEC876D1D3}">
      <dgm:prSet custT="1"/>
      <dgm:spPr/>
      <dgm:t>
        <a:bodyPr/>
        <a:lstStyle/>
        <a:p>
          <a:r>
            <a:rPr lang="en-GB" sz="1050" b="1"/>
            <a:t>3. Complete form</a:t>
          </a:r>
        </a:p>
      </dgm:t>
    </dgm:pt>
    <dgm:pt modelId="{3918096C-6A2B-4F86-8F92-D966EAAB7EEB}" type="parTrans" cxnId="{1350CBB9-5A05-4E5C-9A9D-C5C7D129B590}">
      <dgm:prSet/>
      <dgm:spPr/>
      <dgm:t>
        <a:bodyPr/>
        <a:lstStyle/>
        <a:p>
          <a:endParaRPr lang="en-GB"/>
        </a:p>
      </dgm:t>
    </dgm:pt>
    <dgm:pt modelId="{C28BB86A-B400-4B14-9B69-6E4382BC8966}" type="sibTrans" cxnId="{1350CBB9-5A05-4E5C-9A9D-C5C7D129B590}">
      <dgm:prSet/>
      <dgm:spPr/>
      <dgm:t>
        <a:bodyPr/>
        <a:lstStyle/>
        <a:p>
          <a:endParaRPr lang="en-GB"/>
        </a:p>
      </dgm:t>
    </dgm:pt>
    <dgm:pt modelId="{BC1FC8A5-E9E2-4707-AC94-51D15B4C5E97}">
      <dgm:prSet custT="1"/>
      <dgm:spPr/>
      <dgm:t>
        <a:bodyPr/>
        <a:lstStyle/>
        <a:p>
          <a:pPr algn="l"/>
          <a:r>
            <a:rPr lang="en-GB" sz="1050" b="1"/>
            <a:t>4. Progress review discussion</a:t>
          </a:r>
          <a:endParaRPr lang="en-GB" sz="900" b="1"/>
        </a:p>
      </dgm:t>
    </dgm:pt>
    <dgm:pt modelId="{D544095D-3F1F-406F-8F1A-112CCAE9DBEE}" type="parTrans" cxnId="{D36A6C94-7762-4E4D-8AC3-82B047A6215D}">
      <dgm:prSet/>
      <dgm:spPr/>
      <dgm:t>
        <a:bodyPr/>
        <a:lstStyle/>
        <a:p>
          <a:endParaRPr lang="en-GB"/>
        </a:p>
      </dgm:t>
    </dgm:pt>
    <dgm:pt modelId="{76CDFDB2-101E-40AC-8CC8-8B63D3DDAE76}" type="sibTrans" cxnId="{D36A6C94-7762-4E4D-8AC3-82B047A6215D}">
      <dgm:prSet/>
      <dgm:spPr/>
      <dgm:t>
        <a:bodyPr/>
        <a:lstStyle/>
        <a:p>
          <a:endParaRPr lang="en-GB"/>
        </a:p>
      </dgm:t>
    </dgm:pt>
    <dgm:pt modelId="{62F0D2DE-2969-4AD8-851B-13DAE52C4F63}">
      <dgm:prSet custT="1"/>
      <dgm:spPr/>
      <dgm:t>
        <a:bodyPr/>
        <a:lstStyle/>
        <a:p>
          <a:pPr algn="l"/>
          <a:r>
            <a:rPr lang="en-GB" sz="1000"/>
            <a:t>Achievements and progress towards goals</a:t>
          </a:r>
        </a:p>
      </dgm:t>
    </dgm:pt>
    <dgm:pt modelId="{243D0335-0828-4D36-9B7C-83EF24D9E922}" type="parTrans" cxnId="{D4F7744A-6B08-4530-BEA5-9945CDFB3014}">
      <dgm:prSet/>
      <dgm:spPr/>
      <dgm:t>
        <a:bodyPr/>
        <a:lstStyle/>
        <a:p>
          <a:endParaRPr lang="en-GB"/>
        </a:p>
      </dgm:t>
    </dgm:pt>
    <dgm:pt modelId="{5BE99910-3D38-418D-9ABE-D259A571A714}" type="sibTrans" cxnId="{D4F7744A-6B08-4530-BEA5-9945CDFB3014}">
      <dgm:prSet/>
      <dgm:spPr/>
      <dgm:t>
        <a:bodyPr/>
        <a:lstStyle/>
        <a:p>
          <a:endParaRPr lang="en-GB"/>
        </a:p>
      </dgm:t>
    </dgm:pt>
    <dgm:pt modelId="{12A05E4B-CB95-4BE8-B212-81C97D5286FE}">
      <dgm:prSet custT="1"/>
      <dgm:spPr/>
      <dgm:t>
        <a:bodyPr/>
        <a:lstStyle/>
        <a:p>
          <a:pPr algn="l"/>
          <a:r>
            <a:rPr lang="en-GB" sz="1000"/>
            <a:t>Future Planning</a:t>
          </a:r>
        </a:p>
      </dgm:t>
    </dgm:pt>
    <dgm:pt modelId="{F726C96A-2F47-40AE-9E3C-31663CFDA109}" type="parTrans" cxnId="{709C0845-ABEF-41F8-AE1C-1632DF3F6D46}">
      <dgm:prSet/>
      <dgm:spPr/>
      <dgm:t>
        <a:bodyPr/>
        <a:lstStyle/>
        <a:p>
          <a:endParaRPr lang="en-GB"/>
        </a:p>
      </dgm:t>
    </dgm:pt>
    <dgm:pt modelId="{41C50B41-D6E8-454E-A0C1-851F331D066C}" type="sibTrans" cxnId="{709C0845-ABEF-41F8-AE1C-1632DF3F6D46}">
      <dgm:prSet/>
      <dgm:spPr/>
      <dgm:t>
        <a:bodyPr/>
        <a:lstStyle/>
        <a:p>
          <a:endParaRPr lang="en-GB"/>
        </a:p>
      </dgm:t>
    </dgm:pt>
    <dgm:pt modelId="{27050722-E535-42AE-9C44-6BCE602670A0}">
      <dgm:prSet custT="1"/>
      <dgm:spPr/>
      <dgm:t>
        <a:bodyPr/>
        <a:lstStyle/>
        <a:p>
          <a:r>
            <a:rPr lang="en-GB" sz="1000"/>
            <a:t>Employee captures the discussion and agreements on the form and shares with Manager</a:t>
          </a:r>
        </a:p>
      </dgm:t>
    </dgm:pt>
    <dgm:pt modelId="{008547EB-F245-488B-BCAF-2A3EDDBE1A92}" type="parTrans" cxnId="{3B1E8FBB-D743-42BA-97F8-D612D8355360}">
      <dgm:prSet/>
      <dgm:spPr/>
      <dgm:t>
        <a:bodyPr/>
        <a:lstStyle/>
        <a:p>
          <a:endParaRPr lang="en-GB"/>
        </a:p>
      </dgm:t>
    </dgm:pt>
    <dgm:pt modelId="{35950AF1-8EF5-456E-8CE2-219E60F89234}" type="sibTrans" cxnId="{3B1E8FBB-D743-42BA-97F8-D612D8355360}">
      <dgm:prSet/>
      <dgm:spPr/>
      <dgm:t>
        <a:bodyPr/>
        <a:lstStyle/>
        <a:p>
          <a:endParaRPr lang="en-GB"/>
        </a:p>
      </dgm:t>
    </dgm:pt>
    <dgm:pt modelId="{95B26155-832E-47D7-9504-2BFB96CF301A}">
      <dgm:prSet phldrT="[Text]" custT="1"/>
      <dgm:spPr/>
      <dgm:t>
        <a:bodyPr/>
        <a:lstStyle/>
        <a:p>
          <a:r>
            <a:rPr lang="en-GB" sz="1000"/>
            <a:t>Employee reviews last PRD form and prepares the new form for discussion.</a:t>
          </a:r>
        </a:p>
      </dgm:t>
    </dgm:pt>
    <dgm:pt modelId="{396A7D1E-51AE-4469-8CCA-ED1DB38BBF56}" type="parTrans" cxnId="{4E71DE59-5E62-4547-8F4C-150EA0B0237D}">
      <dgm:prSet/>
      <dgm:spPr/>
      <dgm:t>
        <a:bodyPr/>
        <a:lstStyle/>
        <a:p>
          <a:endParaRPr lang="en-GB"/>
        </a:p>
      </dgm:t>
    </dgm:pt>
    <dgm:pt modelId="{AA309441-1C32-4DAE-9F1D-EB078A7907B6}" type="sibTrans" cxnId="{4E71DE59-5E62-4547-8F4C-150EA0B0237D}">
      <dgm:prSet/>
      <dgm:spPr/>
      <dgm:t>
        <a:bodyPr/>
        <a:lstStyle/>
        <a:p>
          <a:endParaRPr lang="en-GB"/>
        </a:p>
      </dgm:t>
    </dgm:pt>
    <dgm:pt modelId="{195CE0F3-5BC4-4920-8CD9-180E64F1CB9F}">
      <dgm:prSet custT="1"/>
      <dgm:spPr/>
      <dgm:t>
        <a:bodyPr/>
        <a:lstStyle/>
        <a:p>
          <a:pPr algn="l"/>
          <a:r>
            <a:rPr lang="en-GB" sz="1000"/>
            <a:t>Employee updates the form and shares with Manager.</a:t>
          </a:r>
        </a:p>
      </dgm:t>
    </dgm:pt>
    <dgm:pt modelId="{3664D25C-65BA-49C6-9A8C-15E21F21FFB8}" type="parTrans" cxnId="{AD111A56-65BE-4B94-B952-A3D6DD0E50E6}">
      <dgm:prSet/>
      <dgm:spPr/>
      <dgm:t>
        <a:bodyPr/>
        <a:lstStyle/>
        <a:p>
          <a:endParaRPr lang="en-GB"/>
        </a:p>
      </dgm:t>
    </dgm:pt>
    <dgm:pt modelId="{68D7E18F-8997-4564-9E94-841247C888A7}" type="sibTrans" cxnId="{AD111A56-65BE-4B94-B952-A3D6DD0E50E6}">
      <dgm:prSet/>
      <dgm:spPr/>
      <dgm:t>
        <a:bodyPr/>
        <a:lstStyle/>
        <a:p>
          <a:endParaRPr lang="en-GB"/>
        </a:p>
      </dgm:t>
    </dgm:pt>
    <dgm:pt modelId="{69569190-06AF-4593-8226-2B7A7A31B481}">
      <dgm:prSet phldrT="[Text]" custT="1"/>
      <dgm:spPr/>
      <dgm:t>
        <a:bodyPr/>
        <a:lstStyle/>
        <a:p>
          <a:r>
            <a:rPr lang="en-GB" sz="1000"/>
            <a:t>Service priorities</a:t>
          </a:r>
        </a:p>
      </dgm:t>
    </dgm:pt>
    <dgm:pt modelId="{F72A503D-9B4E-4472-A1B1-E3B4B1881572}" type="parTrans" cxnId="{61CFEDEE-E138-439F-950B-7FFD9C35EC97}">
      <dgm:prSet/>
      <dgm:spPr/>
      <dgm:t>
        <a:bodyPr/>
        <a:lstStyle/>
        <a:p>
          <a:endParaRPr lang="en-GB"/>
        </a:p>
      </dgm:t>
    </dgm:pt>
    <dgm:pt modelId="{01E0C007-B046-4CD3-A314-19147C87A233}" type="sibTrans" cxnId="{61CFEDEE-E138-439F-950B-7FFD9C35EC97}">
      <dgm:prSet/>
      <dgm:spPr/>
      <dgm:t>
        <a:bodyPr/>
        <a:lstStyle/>
        <a:p>
          <a:endParaRPr lang="en-GB"/>
        </a:p>
      </dgm:t>
    </dgm:pt>
    <dgm:pt modelId="{17D70124-58F6-4295-999D-68D1346173E1}">
      <dgm:prSet phldrT="[Text]" custT="1"/>
      <dgm:spPr/>
      <dgm:t>
        <a:bodyPr/>
        <a:lstStyle/>
        <a:p>
          <a:r>
            <a:rPr lang="en-GB" sz="1000"/>
            <a:t>Agree future personal goals</a:t>
          </a:r>
        </a:p>
      </dgm:t>
    </dgm:pt>
    <dgm:pt modelId="{9207E87E-9A7F-40FC-AD9B-CC3B3508FA46}" type="parTrans" cxnId="{13707109-2827-47A9-830E-26C080098D7A}">
      <dgm:prSet/>
      <dgm:spPr/>
      <dgm:t>
        <a:bodyPr/>
        <a:lstStyle/>
        <a:p>
          <a:endParaRPr lang="en-GB"/>
        </a:p>
      </dgm:t>
    </dgm:pt>
    <dgm:pt modelId="{395CB332-4F3F-44BE-BC13-10272FB4A2B2}" type="sibTrans" cxnId="{13707109-2827-47A9-830E-26C080098D7A}">
      <dgm:prSet/>
      <dgm:spPr/>
      <dgm:t>
        <a:bodyPr/>
        <a:lstStyle/>
        <a:p>
          <a:endParaRPr lang="en-GB"/>
        </a:p>
      </dgm:t>
    </dgm:pt>
    <dgm:pt modelId="{E6B2FAF2-130D-4EFD-9B9D-35148C4B3ADD}">
      <dgm:prSet phldrT="[Text]" custT="1"/>
      <dgm:spPr/>
      <dgm:t>
        <a:bodyPr/>
        <a:lstStyle/>
        <a:p>
          <a:r>
            <a:rPr lang="en-GB" sz="1000"/>
            <a:t>Review achievments and personal goals</a:t>
          </a:r>
        </a:p>
      </dgm:t>
    </dgm:pt>
    <dgm:pt modelId="{96508E09-39FB-4AB2-BEE0-BB7646993CCA}" type="parTrans" cxnId="{0801BECB-6461-4F9E-8407-5CFE16B10FC8}">
      <dgm:prSet/>
      <dgm:spPr/>
      <dgm:t>
        <a:bodyPr/>
        <a:lstStyle/>
        <a:p>
          <a:endParaRPr lang="en-GB"/>
        </a:p>
      </dgm:t>
    </dgm:pt>
    <dgm:pt modelId="{E7AA322A-63E6-4354-B578-0D1A00101281}" type="sibTrans" cxnId="{0801BECB-6461-4F9E-8407-5CFE16B10FC8}">
      <dgm:prSet/>
      <dgm:spPr/>
      <dgm:t>
        <a:bodyPr/>
        <a:lstStyle/>
        <a:p>
          <a:endParaRPr lang="en-GB"/>
        </a:p>
      </dgm:t>
    </dgm:pt>
    <dgm:pt modelId="{8AA68A39-78DD-4742-8259-FCBCD690968A}">
      <dgm:prSet phldrT="[Text]" custT="1"/>
      <dgm:spPr/>
      <dgm:t>
        <a:bodyPr/>
        <a:lstStyle/>
        <a:p>
          <a:r>
            <a:rPr lang="en-GB" sz="1000"/>
            <a:t>East Lothian Way</a:t>
          </a:r>
        </a:p>
      </dgm:t>
    </dgm:pt>
    <dgm:pt modelId="{3F56CEDC-6027-4FBD-88D0-3A6FF407A985}" type="parTrans" cxnId="{2BA8FF85-B9DD-4F6B-8593-35C36605E566}">
      <dgm:prSet/>
      <dgm:spPr/>
      <dgm:t>
        <a:bodyPr/>
        <a:lstStyle/>
        <a:p>
          <a:endParaRPr lang="en-GB"/>
        </a:p>
      </dgm:t>
    </dgm:pt>
    <dgm:pt modelId="{8EF3AA89-BC1D-4BA0-BE4B-4DC672BD0686}" type="sibTrans" cxnId="{2BA8FF85-B9DD-4F6B-8593-35C36605E566}">
      <dgm:prSet/>
      <dgm:spPr/>
      <dgm:t>
        <a:bodyPr/>
        <a:lstStyle/>
        <a:p>
          <a:endParaRPr lang="en-GB"/>
        </a:p>
      </dgm:t>
    </dgm:pt>
    <dgm:pt modelId="{BF693F9E-0870-4200-80D7-A4505D97A6C0}">
      <dgm:prSet phldrT="[Text]" custT="1"/>
      <dgm:spPr/>
      <dgm:t>
        <a:bodyPr/>
        <a:lstStyle/>
        <a:p>
          <a:r>
            <a:rPr lang="en-GB" sz="1000"/>
            <a:t>Manager reviews last PRD form and prepares the new form for the employee (key service priorities and East Lothian Way questions) and shares it with them</a:t>
          </a:r>
        </a:p>
      </dgm:t>
    </dgm:pt>
    <dgm:pt modelId="{5D1384DB-0D92-4A32-A93C-23C20F32011B}" type="parTrans" cxnId="{9ACF9CA5-F553-46E5-A902-4613F2F3D543}">
      <dgm:prSet/>
      <dgm:spPr/>
      <dgm:t>
        <a:bodyPr/>
        <a:lstStyle/>
        <a:p>
          <a:endParaRPr lang="en-GB"/>
        </a:p>
      </dgm:t>
    </dgm:pt>
    <dgm:pt modelId="{3B0601BA-75CB-41E6-A2DB-1175598F7194}" type="sibTrans" cxnId="{9ACF9CA5-F553-46E5-A902-4613F2F3D543}">
      <dgm:prSet/>
      <dgm:spPr/>
      <dgm:t>
        <a:bodyPr/>
        <a:lstStyle/>
        <a:p>
          <a:endParaRPr lang="en-GB"/>
        </a:p>
      </dgm:t>
    </dgm:pt>
    <dgm:pt modelId="{763655F5-93C0-48DF-8F2B-131DBCBC3956}">
      <dgm:prSet phldrT="[Text]" custT="1"/>
      <dgm:spPr/>
      <dgm:t>
        <a:bodyPr/>
        <a:lstStyle/>
        <a:p>
          <a:endParaRPr lang="en-GB" sz="1000"/>
        </a:p>
      </dgm:t>
    </dgm:pt>
    <dgm:pt modelId="{91C60AC7-674C-47EE-9223-489A5BAED492}" type="parTrans" cxnId="{08486BB1-FD60-4833-AF4E-0F927D6A8B64}">
      <dgm:prSet/>
      <dgm:spPr/>
      <dgm:t>
        <a:bodyPr/>
        <a:lstStyle/>
        <a:p>
          <a:endParaRPr lang="en-GB"/>
        </a:p>
      </dgm:t>
    </dgm:pt>
    <dgm:pt modelId="{72EC64DC-EC1A-41D8-BBFD-9EE677C620AB}" type="sibTrans" cxnId="{08486BB1-FD60-4833-AF4E-0F927D6A8B64}">
      <dgm:prSet/>
      <dgm:spPr/>
      <dgm:t>
        <a:bodyPr/>
        <a:lstStyle/>
        <a:p>
          <a:endParaRPr lang="en-GB"/>
        </a:p>
      </dgm:t>
    </dgm:pt>
    <dgm:pt modelId="{A90017C4-A8AA-4B52-A89F-3AB4689EA0DF}">
      <dgm:prSet phldrT="[Text]" custT="1"/>
      <dgm:spPr/>
      <dgm:t>
        <a:bodyPr/>
        <a:lstStyle/>
        <a:p>
          <a:r>
            <a:rPr lang="en-GB" sz="1000"/>
            <a:t>Review previous development and the impact </a:t>
          </a:r>
        </a:p>
      </dgm:t>
    </dgm:pt>
    <dgm:pt modelId="{60BE6DDF-E4A5-4EBF-B465-D1C00A023B2C}" type="parTrans" cxnId="{11F759A7-41C3-490C-8CD3-EDFAB620E820}">
      <dgm:prSet/>
      <dgm:spPr/>
      <dgm:t>
        <a:bodyPr/>
        <a:lstStyle/>
        <a:p>
          <a:endParaRPr lang="en-GB"/>
        </a:p>
      </dgm:t>
    </dgm:pt>
    <dgm:pt modelId="{DA277C39-0163-4A80-9BD3-CB96D6C0887D}" type="sibTrans" cxnId="{11F759A7-41C3-490C-8CD3-EDFAB620E820}">
      <dgm:prSet/>
      <dgm:spPr/>
      <dgm:t>
        <a:bodyPr/>
        <a:lstStyle/>
        <a:p>
          <a:endParaRPr lang="en-GB"/>
        </a:p>
      </dgm:t>
    </dgm:pt>
    <dgm:pt modelId="{DD704663-B8F8-4FDF-A82F-9C9947C6BBB1}">
      <dgm:prSet custT="1"/>
      <dgm:spPr/>
      <dgm:t>
        <a:bodyPr/>
        <a:lstStyle/>
        <a:p>
          <a:r>
            <a:rPr lang="en-GB" sz="1000"/>
            <a:t>Agree future development.</a:t>
          </a:r>
        </a:p>
      </dgm:t>
    </dgm:pt>
    <dgm:pt modelId="{C1157189-35EE-4B43-B436-00B163332017}" type="parTrans" cxnId="{FBC6CA79-07C2-4C77-AD24-888D93A640E5}">
      <dgm:prSet/>
      <dgm:spPr/>
      <dgm:t>
        <a:bodyPr/>
        <a:lstStyle/>
        <a:p>
          <a:endParaRPr lang="en-GB"/>
        </a:p>
      </dgm:t>
    </dgm:pt>
    <dgm:pt modelId="{62ECD3F7-B7D9-47FF-A690-1085567110B5}" type="sibTrans" cxnId="{FBC6CA79-07C2-4C77-AD24-888D93A640E5}">
      <dgm:prSet/>
      <dgm:spPr/>
      <dgm:t>
        <a:bodyPr/>
        <a:lstStyle/>
        <a:p>
          <a:endParaRPr lang="en-GB"/>
        </a:p>
      </dgm:t>
    </dgm:pt>
    <dgm:pt modelId="{D647191B-3454-459B-92A8-17733E91FA74}">
      <dgm:prSet phldrT="[Text]" custT="1"/>
      <dgm:spPr/>
      <dgm:t>
        <a:bodyPr/>
        <a:lstStyle/>
        <a:p>
          <a:r>
            <a:rPr lang="en-GB" sz="1000"/>
            <a:t>Manager &amp; employee agree meeting date and time</a:t>
          </a:r>
        </a:p>
      </dgm:t>
    </dgm:pt>
    <dgm:pt modelId="{872EDA14-A9E6-411D-941E-AAD8991F582C}" type="parTrans" cxnId="{A9F4B6DF-2829-4649-A6EA-B806B941734C}">
      <dgm:prSet/>
      <dgm:spPr/>
      <dgm:t>
        <a:bodyPr/>
        <a:lstStyle/>
        <a:p>
          <a:endParaRPr lang="en-GB"/>
        </a:p>
      </dgm:t>
    </dgm:pt>
    <dgm:pt modelId="{3DBCBCB9-E51C-410D-9497-4A350F905F48}" type="sibTrans" cxnId="{A9F4B6DF-2829-4649-A6EA-B806B941734C}">
      <dgm:prSet/>
      <dgm:spPr/>
      <dgm:t>
        <a:bodyPr/>
        <a:lstStyle/>
        <a:p>
          <a:endParaRPr lang="en-GB"/>
        </a:p>
      </dgm:t>
    </dgm:pt>
    <dgm:pt modelId="{1DA298C8-BC66-4AF4-B2E7-EB264D60070F}">
      <dgm:prSet custT="1"/>
      <dgm:spPr/>
      <dgm:t>
        <a:bodyPr/>
        <a:lstStyle/>
        <a:p>
          <a:r>
            <a:rPr lang="en-GB" sz="1000"/>
            <a:t>Manager and employee agree and sign the form</a:t>
          </a:r>
        </a:p>
      </dgm:t>
    </dgm:pt>
    <dgm:pt modelId="{266704FB-F6B4-4F82-96C2-460C75D80CE9}" type="parTrans" cxnId="{49A4FF67-F85A-4B62-A944-240C4CC6CCB4}">
      <dgm:prSet/>
      <dgm:spPr/>
      <dgm:t>
        <a:bodyPr/>
        <a:lstStyle/>
        <a:p>
          <a:endParaRPr lang="en-GB"/>
        </a:p>
      </dgm:t>
    </dgm:pt>
    <dgm:pt modelId="{AA75462E-1AA2-4158-9838-488607E88B44}" type="sibTrans" cxnId="{49A4FF67-F85A-4B62-A944-240C4CC6CCB4}">
      <dgm:prSet/>
      <dgm:spPr/>
      <dgm:t>
        <a:bodyPr/>
        <a:lstStyle/>
        <a:p>
          <a:endParaRPr lang="en-GB"/>
        </a:p>
      </dgm:t>
    </dgm:pt>
    <dgm:pt modelId="{3B52AC58-95DC-419E-9A86-676E16237B35}">
      <dgm:prSet custT="1"/>
      <dgm:spPr/>
      <dgm:t>
        <a:bodyPr/>
        <a:lstStyle/>
        <a:p>
          <a:r>
            <a:rPr lang="en-GB" sz="1000"/>
            <a:t>Agree review date.</a:t>
          </a:r>
        </a:p>
      </dgm:t>
    </dgm:pt>
    <dgm:pt modelId="{33CAA44A-54E5-4F6F-A997-9B3274FD0644}" type="parTrans" cxnId="{A703CC27-F76B-47DE-B6E5-76B2D52DCF38}">
      <dgm:prSet/>
      <dgm:spPr/>
      <dgm:t>
        <a:bodyPr/>
        <a:lstStyle/>
        <a:p>
          <a:endParaRPr lang="en-GB"/>
        </a:p>
      </dgm:t>
    </dgm:pt>
    <dgm:pt modelId="{BC59B99D-5C4C-4CAF-890E-3869E9D986E7}" type="sibTrans" cxnId="{A703CC27-F76B-47DE-B6E5-76B2D52DCF38}">
      <dgm:prSet/>
      <dgm:spPr/>
      <dgm:t>
        <a:bodyPr/>
        <a:lstStyle/>
        <a:p>
          <a:endParaRPr lang="en-GB"/>
        </a:p>
      </dgm:t>
    </dgm:pt>
    <dgm:pt modelId="{85533726-3827-4190-9C0E-75C2E1F3BCCC}" type="pres">
      <dgm:prSet presAssocID="{4E9A45AD-172B-4479-8DCF-BB4D92777949}" presName="Name0" presStyleCnt="0">
        <dgm:presLayoutVars>
          <dgm:dir/>
          <dgm:resizeHandles val="exact"/>
        </dgm:presLayoutVars>
      </dgm:prSet>
      <dgm:spPr/>
      <dgm:t>
        <a:bodyPr/>
        <a:lstStyle/>
        <a:p>
          <a:endParaRPr lang="en-GB"/>
        </a:p>
      </dgm:t>
    </dgm:pt>
    <dgm:pt modelId="{35D65947-9374-4CC2-9729-8BA0F98E97CA}" type="pres">
      <dgm:prSet presAssocID="{4E9A45AD-172B-4479-8DCF-BB4D92777949}" presName="cycle" presStyleCnt="0"/>
      <dgm:spPr/>
    </dgm:pt>
    <dgm:pt modelId="{44966842-6F9F-4DD0-B0EC-7F7C1643B1B7}" type="pres">
      <dgm:prSet presAssocID="{B9076123-F254-4D7B-AD0A-6A632F79476E}" presName="nodeFirstNode" presStyleLbl="node1" presStyleIdx="0" presStyleCnt="4" custScaleY="124749">
        <dgm:presLayoutVars>
          <dgm:bulletEnabled val="1"/>
        </dgm:presLayoutVars>
      </dgm:prSet>
      <dgm:spPr/>
      <dgm:t>
        <a:bodyPr/>
        <a:lstStyle/>
        <a:p>
          <a:endParaRPr lang="en-GB"/>
        </a:p>
      </dgm:t>
    </dgm:pt>
    <dgm:pt modelId="{E7E86355-2368-4951-B42A-0C13D7821295}" type="pres">
      <dgm:prSet presAssocID="{81E37438-6850-43B5-8318-BAE8361C8790}" presName="sibTransFirstNode" presStyleLbl="bgShp" presStyleIdx="0" presStyleCnt="1"/>
      <dgm:spPr/>
      <dgm:t>
        <a:bodyPr/>
        <a:lstStyle/>
        <a:p>
          <a:endParaRPr lang="en-GB"/>
        </a:p>
      </dgm:t>
    </dgm:pt>
    <dgm:pt modelId="{7996191C-E71F-414F-A502-679E0490560C}" type="pres">
      <dgm:prSet presAssocID="{A0291D79-83C1-44C3-8935-EC6A17860ADF}" presName="nodeFollowingNodes" presStyleLbl="node1" presStyleIdx="1" presStyleCnt="4" custScaleY="118106" custRadScaleRad="98476" custRadScaleInc="17683">
        <dgm:presLayoutVars>
          <dgm:bulletEnabled val="1"/>
        </dgm:presLayoutVars>
      </dgm:prSet>
      <dgm:spPr/>
      <dgm:t>
        <a:bodyPr/>
        <a:lstStyle/>
        <a:p>
          <a:endParaRPr lang="en-GB"/>
        </a:p>
      </dgm:t>
    </dgm:pt>
    <dgm:pt modelId="{8EB2B5C0-53C1-4AB7-A212-9A70D97E15FA}" type="pres">
      <dgm:prSet presAssocID="{402F2F81-DDB2-4E28-B61E-6BBEC876D1D3}" presName="nodeFollowingNodes" presStyleLbl="node1" presStyleIdx="2" presStyleCnt="4" custScaleY="110997" custRadScaleRad="159797" custRadScaleInc="-681">
        <dgm:presLayoutVars>
          <dgm:bulletEnabled val="1"/>
        </dgm:presLayoutVars>
      </dgm:prSet>
      <dgm:spPr/>
      <dgm:t>
        <a:bodyPr/>
        <a:lstStyle/>
        <a:p>
          <a:endParaRPr lang="en-GB"/>
        </a:p>
      </dgm:t>
    </dgm:pt>
    <dgm:pt modelId="{239E9D8C-E894-4B81-840A-A49BC8904668}" type="pres">
      <dgm:prSet presAssocID="{BC1FC8A5-E9E2-4707-AC94-51D15B4C5E97}" presName="nodeFollowingNodes" presStyleLbl="node1" presStyleIdx="3" presStyleCnt="4" custScaleY="116938" custRadScaleRad="95808" custRadScaleInc="-19192">
        <dgm:presLayoutVars>
          <dgm:bulletEnabled val="1"/>
        </dgm:presLayoutVars>
      </dgm:prSet>
      <dgm:spPr/>
      <dgm:t>
        <a:bodyPr/>
        <a:lstStyle/>
        <a:p>
          <a:endParaRPr lang="en-GB"/>
        </a:p>
      </dgm:t>
    </dgm:pt>
  </dgm:ptLst>
  <dgm:cxnLst>
    <dgm:cxn modelId="{9A8CCAED-B9F6-4DF0-802E-BA62D6C4267A}" type="presOf" srcId="{3B52AC58-95DC-419E-9A86-676E16237B35}" destId="{8EB2B5C0-53C1-4AB7-A212-9A70D97E15FA}" srcOrd="0" destOrd="3" presId="urn:microsoft.com/office/officeart/2005/8/layout/cycle3"/>
    <dgm:cxn modelId="{A1424DE9-EB9A-4E15-815D-4926721D81C0}" type="presOf" srcId="{17D70124-58F6-4295-999D-68D1346173E1}" destId="{7996191C-E71F-414F-A502-679E0490560C}" srcOrd="0" destOrd="4" presId="urn:microsoft.com/office/officeart/2005/8/layout/cycle3"/>
    <dgm:cxn modelId="{3B1E8FBB-D743-42BA-97F8-D612D8355360}" srcId="{402F2F81-DDB2-4E28-B61E-6BBEC876D1D3}" destId="{27050722-E535-42AE-9C44-6BCE602670A0}" srcOrd="0" destOrd="0" parTransId="{008547EB-F245-488B-BCAF-2A3EDDBE1A92}" sibTransId="{35950AF1-8EF5-456E-8CE2-219E60F89234}"/>
    <dgm:cxn modelId="{13707109-2827-47A9-830E-26C080098D7A}" srcId="{A0291D79-83C1-44C3-8935-EC6A17860ADF}" destId="{17D70124-58F6-4295-999D-68D1346173E1}" srcOrd="3" destOrd="0" parTransId="{9207E87E-9A7F-40FC-AD9B-CC3B3508FA46}" sibTransId="{395CB332-4F3F-44BE-BC13-10272FB4A2B2}"/>
    <dgm:cxn modelId="{E25633D8-EE1E-4948-AFF9-225E9B611D38}" type="presOf" srcId="{8AA68A39-78DD-4742-8259-FCBCD690968A}" destId="{7996191C-E71F-414F-A502-679E0490560C}" srcOrd="0" destOrd="2" presId="urn:microsoft.com/office/officeart/2005/8/layout/cycle3"/>
    <dgm:cxn modelId="{4E71DE59-5E62-4547-8F4C-150EA0B0237D}" srcId="{B9076123-F254-4D7B-AD0A-6A632F79476E}" destId="{95B26155-832E-47D7-9504-2BFB96CF301A}" srcOrd="2" destOrd="0" parTransId="{396A7D1E-51AE-4469-8CCA-ED1DB38BBF56}" sibTransId="{AA309441-1C32-4DAE-9F1D-EB078A7907B6}"/>
    <dgm:cxn modelId="{8CE01D24-C09F-4666-9CC6-FDC6DDC858C6}" type="presOf" srcId="{A90017C4-A8AA-4B52-A89F-3AB4689EA0DF}" destId="{7996191C-E71F-414F-A502-679E0490560C}" srcOrd="0" destOrd="5" presId="urn:microsoft.com/office/officeart/2005/8/layout/cycle3"/>
    <dgm:cxn modelId="{08486BB1-FD60-4833-AF4E-0F927D6A8B64}" srcId="{A0291D79-83C1-44C3-8935-EC6A17860ADF}" destId="{763655F5-93C0-48DF-8F2B-131DBCBC3956}" srcOrd="6" destOrd="0" parTransId="{91C60AC7-674C-47EE-9223-489A5BAED492}" sibTransId="{72EC64DC-EC1A-41D8-BBFD-9EE677C620AB}"/>
    <dgm:cxn modelId="{AD111A56-65BE-4B94-B952-A3D6DD0E50E6}" srcId="{BC1FC8A5-E9E2-4707-AC94-51D15B4C5E97}" destId="{195CE0F3-5BC4-4920-8CD9-180E64F1CB9F}" srcOrd="2" destOrd="0" parTransId="{3664D25C-65BA-49C6-9A8C-15E21F21FFB8}" sibTransId="{68D7E18F-8997-4564-9E94-841247C888A7}"/>
    <dgm:cxn modelId="{E5161F9E-2D5E-420D-8780-B0919BE49EBB}" srcId="{4E9A45AD-172B-4479-8DCF-BB4D92777949}" destId="{A0291D79-83C1-44C3-8935-EC6A17860ADF}" srcOrd="1" destOrd="0" parTransId="{91E4C163-9BCF-4DE6-8146-E12A60E4B9F0}" sibTransId="{7CA96209-EB20-4C00-BF29-91F5B4D3A2AE}"/>
    <dgm:cxn modelId="{2BA8FF85-B9DD-4F6B-8593-35C36605E566}" srcId="{A0291D79-83C1-44C3-8935-EC6A17860ADF}" destId="{8AA68A39-78DD-4742-8259-FCBCD690968A}" srcOrd="1" destOrd="0" parTransId="{3F56CEDC-6027-4FBD-88D0-3A6FF407A985}" sibTransId="{8EF3AA89-BC1D-4BA0-BE4B-4DC672BD0686}"/>
    <dgm:cxn modelId="{1895C48B-3925-4F86-A533-261AD889D498}" type="presOf" srcId="{E6B2FAF2-130D-4EFD-9B9D-35148C4B3ADD}" destId="{7996191C-E71F-414F-A502-679E0490560C}" srcOrd="0" destOrd="3" presId="urn:microsoft.com/office/officeart/2005/8/layout/cycle3"/>
    <dgm:cxn modelId="{A703CC27-F76B-47DE-B6E5-76B2D52DCF38}" srcId="{402F2F81-DDB2-4E28-B61E-6BBEC876D1D3}" destId="{3B52AC58-95DC-419E-9A86-676E16237B35}" srcOrd="2" destOrd="0" parTransId="{33CAA44A-54E5-4F6F-A997-9B3274FD0644}" sibTransId="{BC59B99D-5C4C-4CAF-890E-3869E9D986E7}"/>
    <dgm:cxn modelId="{88C1A41C-8BA9-4AAF-BCB6-D845C2DC4F8F}" type="presOf" srcId="{12A05E4B-CB95-4BE8-B212-81C97D5286FE}" destId="{239E9D8C-E894-4B81-840A-A49BC8904668}" srcOrd="0" destOrd="2" presId="urn:microsoft.com/office/officeart/2005/8/layout/cycle3"/>
    <dgm:cxn modelId="{AF8DB80A-5FCC-4710-92CD-542FC5DCD6DF}" type="presOf" srcId="{402F2F81-DDB2-4E28-B61E-6BBEC876D1D3}" destId="{8EB2B5C0-53C1-4AB7-A212-9A70D97E15FA}" srcOrd="0" destOrd="0" presId="urn:microsoft.com/office/officeart/2005/8/layout/cycle3"/>
    <dgm:cxn modelId="{97B0441A-F29F-4618-AE28-BB0DCA51F97B}" type="presOf" srcId="{BF693F9E-0870-4200-80D7-A4505D97A6C0}" destId="{44966842-6F9F-4DD0-B0EC-7F7C1643B1B7}" srcOrd="0" destOrd="2" presId="urn:microsoft.com/office/officeart/2005/8/layout/cycle3"/>
    <dgm:cxn modelId="{61CFEDEE-E138-439F-950B-7FFD9C35EC97}" srcId="{A0291D79-83C1-44C3-8935-EC6A17860ADF}" destId="{69569190-06AF-4593-8226-2B7A7A31B481}" srcOrd="0" destOrd="0" parTransId="{F72A503D-9B4E-4472-A1B1-E3B4B1881572}" sibTransId="{01E0C007-B046-4CD3-A314-19147C87A233}"/>
    <dgm:cxn modelId="{0CA3AD1D-0CB4-405F-9E73-28ADB06BD2A3}" type="presOf" srcId="{D647191B-3454-459B-92A8-17733E91FA74}" destId="{44966842-6F9F-4DD0-B0EC-7F7C1643B1B7}" srcOrd="0" destOrd="1" presId="urn:microsoft.com/office/officeart/2005/8/layout/cycle3"/>
    <dgm:cxn modelId="{49A4FF67-F85A-4B62-A944-240C4CC6CCB4}" srcId="{402F2F81-DDB2-4E28-B61E-6BBEC876D1D3}" destId="{1DA298C8-BC66-4AF4-B2E7-EB264D60070F}" srcOrd="1" destOrd="0" parTransId="{266704FB-F6B4-4F82-96C2-460C75D80CE9}" sibTransId="{AA75462E-1AA2-4158-9838-488607E88B44}"/>
    <dgm:cxn modelId="{CE3E8C8C-582D-414E-BB2E-BFB0E8C032AF}" type="presOf" srcId="{B9076123-F254-4D7B-AD0A-6A632F79476E}" destId="{44966842-6F9F-4DD0-B0EC-7F7C1643B1B7}" srcOrd="0" destOrd="0" presId="urn:microsoft.com/office/officeart/2005/8/layout/cycle3"/>
    <dgm:cxn modelId="{0801BECB-6461-4F9E-8407-5CFE16B10FC8}" srcId="{A0291D79-83C1-44C3-8935-EC6A17860ADF}" destId="{E6B2FAF2-130D-4EFD-9B9D-35148C4B3ADD}" srcOrd="2" destOrd="0" parTransId="{96508E09-39FB-4AB2-BEE0-BB7646993CCA}" sibTransId="{E7AA322A-63E6-4354-B578-0D1A00101281}"/>
    <dgm:cxn modelId="{B2F8CE60-4BB5-4546-B37E-CB59B62D982A}" type="presOf" srcId="{1DA298C8-BC66-4AF4-B2E7-EB264D60070F}" destId="{8EB2B5C0-53C1-4AB7-A212-9A70D97E15FA}" srcOrd="0" destOrd="2" presId="urn:microsoft.com/office/officeart/2005/8/layout/cycle3"/>
    <dgm:cxn modelId="{9ACF9CA5-F553-46E5-A902-4613F2F3D543}" srcId="{B9076123-F254-4D7B-AD0A-6A632F79476E}" destId="{BF693F9E-0870-4200-80D7-A4505D97A6C0}" srcOrd="1" destOrd="0" parTransId="{5D1384DB-0D92-4A32-A93C-23C20F32011B}" sibTransId="{3B0601BA-75CB-41E6-A2DB-1175598F7194}"/>
    <dgm:cxn modelId="{52FAE425-20DE-44F8-9AA9-673F9B05C722}" type="presOf" srcId="{27050722-E535-42AE-9C44-6BCE602670A0}" destId="{8EB2B5C0-53C1-4AB7-A212-9A70D97E15FA}" srcOrd="0" destOrd="1" presId="urn:microsoft.com/office/officeart/2005/8/layout/cycle3"/>
    <dgm:cxn modelId="{2361CA24-3E91-490C-8344-82F9CDCBA2B8}" type="presOf" srcId="{4E9A45AD-172B-4479-8DCF-BB4D92777949}" destId="{85533726-3827-4190-9C0E-75C2E1F3BCCC}" srcOrd="0" destOrd="0" presId="urn:microsoft.com/office/officeart/2005/8/layout/cycle3"/>
    <dgm:cxn modelId="{E487631C-8876-45D4-A0FD-2BDEFA95CC58}" type="presOf" srcId="{62F0D2DE-2969-4AD8-851B-13DAE52C4F63}" destId="{239E9D8C-E894-4B81-840A-A49BC8904668}" srcOrd="0" destOrd="1" presId="urn:microsoft.com/office/officeart/2005/8/layout/cycle3"/>
    <dgm:cxn modelId="{0753D3F6-0955-4547-B390-212947B708B5}" srcId="{4E9A45AD-172B-4479-8DCF-BB4D92777949}" destId="{B9076123-F254-4D7B-AD0A-6A632F79476E}" srcOrd="0" destOrd="0" parTransId="{5F8648DA-B949-4CC9-8791-14798022C0C0}" sibTransId="{81E37438-6850-43B5-8318-BAE8361C8790}"/>
    <dgm:cxn modelId="{1350CBB9-5A05-4E5C-9A9D-C5C7D129B590}" srcId="{4E9A45AD-172B-4479-8DCF-BB4D92777949}" destId="{402F2F81-DDB2-4E28-B61E-6BBEC876D1D3}" srcOrd="2" destOrd="0" parTransId="{3918096C-6A2B-4F86-8F92-D966EAAB7EEB}" sibTransId="{C28BB86A-B400-4B14-9B69-6E4382BC8966}"/>
    <dgm:cxn modelId="{880F06FA-A428-45A3-B288-B542B4EC10EA}" type="presOf" srcId="{69569190-06AF-4593-8226-2B7A7A31B481}" destId="{7996191C-E71F-414F-A502-679E0490560C}" srcOrd="0" destOrd="1" presId="urn:microsoft.com/office/officeart/2005/8/layout/cycle3"/>
    <dgm:cxn modelId="{11F759A7-41C3-490C-8CD3-EDFAB620E820}" srcId="{A0291D79-83C1-44C3-8935-EC6A17860ADF}" destId="{A90017C4-A8AA-4B52-A89F-3AB4689EA0DF}" srcOrd="4" destOrd="0" parTransId="{60BE6DDF-E4A5-4EBF-B465-D1C00A023B2C}" sibTransId="{DA277C39-0163-4A80-9BD3-CB96D6C0887D}"/>
    <dgm:cxn modelId="{C3723B43-10EE-4CA7-A9C2-91481AFA2D5C}" type="presOf" srcId="{81E37438-6850-43B5-8318-BAE8361C8790}" destId="{E7E86355-2368-4951-B42A-0C13D7821295}" srcOrd="0" destOrd="0" presId="urn:microsoft.com/office/officeart/2005/8/layout/cycle3"/>
    <dgm:cxn modelId="{E4EB8793-798A-4F62-9F94-1BC115A59CD7}" type="presOf" srcId="{DD704663-B8F8-4FDF-A82F-9C9947C6BBB1}" destId="{7996191C-E71F-414F-A502-679E0490560C}" srcOrd="0" destOrd="6" presId="urn:microsoft.com/office/officeart/2005/8/layout/cycle3"/>
    <dgm:cxn modelId="{9FD4294A-8C59-4517-9AC8-52925BE99CC0}" type="presOf" srcId="{BC1FC8A5-E9E2-4707-AC94-51D15B4C5E97}" destId="{239E9D8C-E894-4B81-840A-A49BC8904668}" srcOrd="0" destOrd="0" presId="urn:microsoft.com/office/officeart/2005/8/layout/cycle3"/>
    <dgm:cxn modelId="{FBC6CA79-07C2-4C77-AD24-888D93A640E5}" srcId="{A0291D79-83C1-44C3-8935-EC6A17860ADF}" destId="{DD704663-B8F8-4FDF-A82F-9C9947C6BBB1}" srcOrd="5" destOrd="0" parTransId="{C1157189-35EE-4B43-B436-00B163332017}" sibTransId="{62ECD3F7-B7D9-47FF-A690-1085567110B5}"/>
    <dgm:cxn modelId="{5C8AEC2A-F3EC-4372-832C-01B4E72DA0FE}" type="presOf" srcId="{195CE0F3-5BC4-4920-8CD9-180E64F1CB9F}" destId="{239E9D8C-E894-4B81-840A-A49BC8904668}" srcOrd="0" destOrd="3" presId="urn:microsoft.com/office/officeart/2005/8/layout/cycle3"/>
    <dgm:cxn modelId="{D4F7744A-6B08-4530-BEA5-9945CDFB3014}" srcId="{BC1FC8A5-E9E2-4707-AC94-51D15B4C5E97}" destId="{62F0D2DE-2969-4AD8-851B-13DAE52C4F63}" srcOrd="0" destOrd="0" parTransId="{243D0335-0828-4D36-9B7C-83EF24D9E922}" sibTransId="{5BE99910-3D38-418D-9ABE-D259A571A714}"/>
    <dgm:cxn modelId="{44CA9523-E57E-49C6-A31B-19EC22F89B86}" type="presOf" srcId="{A0291D79-83C1-44C3-8935-EC6A17860ADF}" destId="{7996191C-E71F-414F-A502-679E0490560C}" srcOrd="0" destOrd="0" presId="urn:microsoft.com/office/officeart/2005/8/layout/cycle3"/>
    <dgm:cxn modelId="{D36A6C94-7762-4E4D-8AC3-82B047A6215D}" srcId="{4E9A45AD-172B-4479-8DCF-BB4D92777949}" destId="{BC1FC8A5-E9E2-4707-AC94-51D15B4C5E97}" srcOrd="3" destOrd="0" parTransId="{D544095D-3F1F-406F-8F1A-112CCAE9DBEE}" sibTransId="{76CDFDB2-101E-40AC-8CC8-8B63D3DDAE76}"/>
    <dgm:cxn modelId="{709C0845-ABEF-41F8-AE1C-1632DF3F6D46}" srcId="{BC1FC8A5-E9E2-4707-AC94-51D15B4C5E97}" destId="{12A05E4B-CB95-4BE8-B212-81C97D5286FE}" srcOrd="1" destOrd="0" parTransId="{F726C96A-2F47-40AE-9E3C-31663CFDA109}" sibTransId="{41C50B41-D6E8-454E-A0C1-851F331D066C}"/>
    <dgm:cxn modelId="{A9F4B6DF-2829-4649-A6EA-B806B941734C}" srcId="{B9076123-F254-4D7B-AD0A-6A632F79476E}" destId="{D647191B-3454-459B-92A8-17733E91FA74}" srcOrd="0" destOrd="0" parTransId="{872EDA14-A9E6-411D-941E-AAD8991F582C}" sibTransId="{3DBCBCB9-E51C-410D-9497-4A350F905F48}"/>
    <dgm:cxn modelId="{5B8D8FD4-AA58-4A3B-80ED-144B0F636E82}" type="presOf" srcId="{763655F5-93C0-48DF-8F2B-131DBCBC3956}" destId="{7996191C-E71F-414F-A502-679E0490560C}" srcOrd="0" destOrd="7" presId="urn:microsoft.com/office/officeart/2005/8/layout/cycle3"/>
    <dgm:cxn modelId="{4A745095-9FE5-496B-B00C-E6707290F44C}" type="presOf" srcId="{95B26155-832E-47D7-9504-2BFB96CF301A}" destId="{44966842-6F9F-4DD0-B0EC-7F7C1643B1B7}" srcOrd="0" destOrd="3" presId="urn:microsoft.com/office/officeart/2005/8/layout/cycle3"/>
    <dgm:cxn modelId="{1601A85B-B6F2-4A0D-A7FD-F5719C19801D}" type="presParOf" srcId="{85533726-3827-4190-9C0E-75C2E1F3BCCC}" destId="{35D65947-9374-4CC2-9729-8BA0F98E97CA}" srcOrd="0" destOrd="0" presId="urn:microsoft.com/office/officeart/2005/8/layout/cycle3"/>
    <dgm:cxn modelId="{D35F7AA0-EC3C-42CE-A12C-AF81CD0F7D1E}" type="presParOf" srcId="{35D65947-9374-4CC2-9729-8BA0F98E97CA}" destId="{44966842-6F9F-4DD0-B0EC-7F7C1643B1B7}" srcOrd="0" destOrd="0" presId="urn:microsoft.com/office/officeart/2005/8/layout/cycle3"/>
    <dgm:cxn modelId="{E92095DF-28A0-4E19-9E3C-A220E7CDCC74}" type="presParOf" srcId="{35D65947-9374-4CC2-9729-8BA0F98E97CA}" destId="{E7E86355-2368-4951-B42A-0C13D7821295}" srcOrd="1" destOrd="0" presId="urn:microsoft.com/office/officeart/2005/8/layout/cycle3"/>
    <dgm:cxn modelId="{D12F0015-20B8-4E3A-9CA2-94B0B7433B82}" type="presParOf" srcId="{35D65947-9374-4CC2-9729-8BA0F98E97CA}" destId="{7996191C-E71F-414F-A502-679E0490560C}" srcOrd="2" destOrd="0" presId="urn:microsoft.com/office/officeart/2005/8/layout/cycle3"/>
    <dgm:cxn modelId="{E5919721-638C-432E-835E-157BEADE145C}" type="presParOf" srcId="{35D65947-9374-4CC2-9729-8BA0F98E97CA}" destId="{8EB2B5C0-53C1-4AB7-A212-9A70D97E15FA}" srcOrd="3" destOrd="0" presId="urn:microsoft.com/office/officeart/2005/8/layout/cycle3"/>
    <dgm:cxn modelId="{DA0CFEF7-2426-4783-9C2D-4B99083B0E01}" type="presParOf" srcId="{35D65947-9374-4CC2-9729-8BA0F98E97CA}" destId="{239E9D8C-E894-4B81-840A-A49BC8904668}" srcOrd="4" destOrd="0" presId="urn:microsoft.com/office/officeart/2005/8/layout/cycle3"/>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E7E86355-2368-4951-B42A-0C13D7821295}">
      <dsp:nvSpPr>
        <dsp:cNvPr id="0" name=""/>
        <dsp:cNvSpPr/>
      </dsp:nvSpPr>
      <dsp:spPr>
        <a:xfrm>
          <a:off x="686447" y="663912"/>
          <a:ext cx="3961105" cy="3961105"/>
        </a:xfrm>
        <a:prstGeom prst="circularArrow">
          <a:avLst>
            <a:gd name="adj1" fmla="val 4668"/>
            <a:gd name="adj2" fmla="val 272909"/>
            <a:gd name="adj3" fmla="val 13051860"/>
            <a:gd name="adj4" fmla="val 17882402"/>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966842-6F9F-4DD0-B0EC-7F7C1643B1B7}">
      <dsp:nvSpPr>
        <dsp:cNvPr id="0" name=""/>
        <dsp:cNvSpPr/>
      </dsp:nvSpPr>
      <dsp:spPr>
        <a:xfrm>
          <a:off x="1423354" y="578414"/>
          <a:ext cx="2487290" cy="1551434"/>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1. Meeting and form preparation</a:t>
          </a:r>
        </a:p>
        <a:p>
          <a:pPr marL="57150" lvl="1" indent="-57150" algn="l" defTabSz="444500">
            <a:lnSpc>
              <a:spcPct val="90000"/>
            </a:lnSpc>
            <a:spcBef>
              <a:spcPct val="0"/>
            </a:spcBef>
            <a:spcAft>
              <a:spcPct val="15000"/>
            </a:spcAft>
            <a:buChar char="••"/>
          </a:pPr>
          <a:r>
            <a:rPr lang="en-GB" sz="1000" kern="1200"/>
            <a:t>Manager &amp; employee agree meeting date and time</a:t>
          </a:r>
        </a:p>
        <a:p>
          <a:pPr marL="57150" lvl="1" indent="-57150" algn="l" defTabSz="444500">
            <a:lnSpc>
              <a:spcPct val="90000"/>
            </a:lnSpc>
            <a:spcBef>
              <a:spcPct val="0"/>
            </a:spcBef>
            <a:spcAft>
              <a:spcPct val="15000"/>
            </a:spcAft>
            <a:buChar char="••"/>
          </a:pPr>
          <a:r>
            <a:rPr lang="en-GB" sz="1000" kern="1200"/>
            <a:t>Manager reviews last PRD form and prepares the new form for the employee (key service priorities and East Lothian Way questions) and shares it with them</a:t>
          </a:r>
        </a:p>
        <a:p>
          <a:pPr marL="57150" lvl="1" indent="-57150" algn="l" defTabSz="444500">
            <a:lnSpc>
              <a:spcPct val="90000"/>
            </a:lnSpc>
            <a:spcBef>
              <a:spcPct val="0"/>
            </a:spcBef>
            <a:spcAft>
              <a:spcPct val="15000"/>
            </a:spcAft>
            <a:buChar char="••"/>
          </a:pPr>
          <a:r>
            <a:rPr lang="en-GB" sz="1000" kern="1200"/>
            <a:t>Employee reviews last PRD form and prepares the new form for discussion.</a:t>
          </a:r>
        </a:p>
      </dsp:txBody>
      <dsp:txXfrm>
        <a:off x="1423354" y="578414"/>
        <a:ext cx="2487290" cy="1551434"/>
      </dsp:txXfrm>
    </dsp:sp>
    <dsp:sp modelId="{7996191C-E71F-414F-A502-679E0490560C}">
      <dsp:nvSpPr>
        <dsp:cNvPr id="0" name=""/>
        <dsp:cNvSpPr/>
      </dsp:nvSpPr>
      <dsp:spPr>
        <a:xfrm>
          <a:off x="2789541" y="2350701"/>
          <a:ext cx="2487290" cy="146881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2. Discussion</a:t>
          </a:r>
        </a:p>
        <a:p>
          <a:pPr marL="57150" lvl="1" indent="-57150" algn="l" defTabSz="444500">
            <a:lnSpc>
              <a:spcPct val="90000"/>
            </a:lnSpc>
            <a:spcBef>
              <a:spcPct val="0"/>
            </a:spcBef>
            <a:spcAft>
              <a:spcPct val="15000"/>
            </a:spcAft>
            <a:buChar char="••"/>
          </a:pPr>
          <a:r>
            <a:rPr lang="en-GB" sz="1000" kern="1200"/>
            <a:t>Service priorities</a:t>
          </a:r>
        </a:p>
        <a:p>
          <a:pPr marL="57150" lvl="1" indent="-57150" algn="l" defTabSz="444500">
            <a:lnSpc>
              <a:spcPct val="90000"/>
            </a:lnSpc>
            <a:spcBef>
              <a:spcPct val="0"/>
            </a:spcBef>
            <a:spcAft>
              <a:spcPct val="15000"/>
            </a:spcAft>
            <a:buChar char="••"/>
          </a:pPr>
          <a:r>
            <a:rPr lang="en-GB" sz="1000" kern="1200"/>
            <a:t>East Lothian Way</a:t>
          </a:r>
        </a:p>
        <a:p>
          <a:pPr marL="57150" lvl="1" indent="-57150" algn="l" defTabSz="444500">
            <a:lnSpc>
              <a:spcPct val="90000"/>
            </a:lnSpc>
            <a:spcBef>
              <a:spcPct val="0"/>
            </a:spcBef>
            <a:spcAft>
              <a:spcPct val="15000"/>
            </a:spcAft>
            <a:buChar char="••"/>
          </a:pPr>
          <a:r>
            <a:rPr lang="en-GB" sz="1000" kern="1200"/>
            <a:t>Review achievments and personal goals</a:t>
          </a:r>
        </a:p>
        <a:p>
          <a:pPr marL="57150" lvl="1" indent="-57150" algn="l" defTabSz="444500">
            <a:lnSpc>
              <a:spcPct val="90000"/>
            </a:lnSpc>
            <a:spcBef>
              <a:spcPct val="0"/>
            </a:spcBef>
            <a:spcAft>
              <a:spcPct val="15000"/>
            </a:spcAft>
            <a:buChar char="••"/>
          </a:pPr>
          <a:r>
            <a:rPr lang="en-GB" sz="1000" kern="1200"/>
            <a:t>Agree future personal goals</a:t>
          </a:r>
        </a:p>
        <a:p>
          <a:pPr marL="57150" lvl="1" indent="-57150" algn="l" defTabSz="444500">
            <a:lnSpc>
              <a:spcPct val="90000"/>
            </a:lnSpc>
            <a:spcBef>
              <a:spcPct val="0"/>
            </a:spcBef>
            <a:spcAft>
              <a:spcPct val="15000"/>
            </a:spcAft>
            <a:buChar char="••"/>
          </a:pPr>
          <a:r>
            <a:rPr lang="en-GB" sz="1000" kern="1200"/>
            <a:t>Review previous development and the impact </a:t>
          </a:r>
        </a:p>
        <a:p>
          <a:pPr marL="57150" lvl="1" indent="-57150" algn="l" defTabSz="444500">
            <a:lnSpc>
              <a:spcPct val="90000"/>
            </a:lnSpc>
            <a:spcBef>
              <a:spcPct val="0"/>
            </a:spcBef>
            <a:spcAft>
              <a:spcPct val="15000"/>
            </a:spcAft>
            <a:buChar char="••"/>
          </a:pPr>
          <a:r>
            <a:rPr lang="en-GB" sz="1000" kern="1200"/>
            <a:t>Agree future development.</a:t>
          </a:r>
        </a:p>
        <a:p>
          <a:pPr marL="57150" lvl="1" indent="-57150" algn="l" defTabSz="444500">
            <a:lnSpc>
              <a:spcPct val="90000"/>
            </a:lnSpc>
            <a:spcBef>
              <a:spcPct val="0"/>
            </a:spcBef>
            <a:spcAft>
              <a:spcPct val="15000"/>
            </a:spcAft>
            <a:buChar char="••"/>
          </a:pPr>
          <a:endParaRPr lang="en-GB" sz="1000" kern="1200"/>
        </a:p>
      </dsp:txBody>
      <dsp:txXfrm>
        <a:off x="2789541" y="2350701"/>
        <a:ext cx="2487290" cy="1468819"/>
      </dsp:txXfrm>
    </dsp:sp>
    <dsp:sp modelId="{8EB2B5C0-53C1-4AB7-A212-9A70D97E15FA}">
      <dsp:nvSpPr>
        <dsp:cNvPr id="0" name=""/>
        <dsp:cNvSpPr/>
      </dsp:nvSpPr>
      <dsp:spPr>
        <a:xfrm>
          <a:off x="1442804" y="4086941"/>
          <a:ext cx="2487290" cy="138040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3. Complete form</a:t>
          </a:r>
        </a:p>
        <a:p>
          <a:pPr marL="57150" lvl="1" indent="-57150" algn="l" defTabSz="444500">
            <a:lnSpc>
              <a:spcPct val="90000"/>
            </a:lnSpc>
            <a:spcBef>
              <a:spcPct val="0"/>
            </a:spcBef>
            <a:spcAft>
              <a:spcPct val="15000"/>
            </a:spcAft>
            <a:buChar char="••"/>
          </a:pPr>
          <a:r>
            <a:rPr lang="en-GB" sz="1000" kern="1200"/>
            <a:t>Employee captures the discussion and agreements on the form and shares with Manager</a:t>
          </a:r>
        </a:p>
        <a:p>
          <a:pPr marL="57150" lvl="1" indent="-57150" algn="l" defTabSz="444500">
            <a:lnSpc>
              <a:spcPct val="90000"/>
            </a:lnSpc>
            <a:spcBef>
              <a:spcPct val="0"/>
            </a:spcBef>
            <a:spcAft>
              <a:spcPct val="15000"/>
            </a:spcAft>
            <a:buChar char="••"/>
          </a:pPr>
          <a:r>
            <a:rPr lang="en-GB" sz="1000" kern="1200"/>
            <a:t>Manager and employee agree and sign the form</a:t>
          </a:r>
        </a:p>
        <a:p>
          <a:pPr marL="57150" lvl="1" indent="-57150" algn="l" defTabSz="444500">
            <a:lnSpc>
              <a:spcPct val="90000"/>
            </a:lnSpc>
            <a:spcBef>
              <a:spcPct val="0"/>
            </a:spcBef>
            <a:spcAft>
              <a:spcPct val="15000"/>
            </a:spcAft>
            <a:buChar char="••"/>
          </a:pPr>
          <a:r>
            <a:rPr lang="en-GB" sz="1000" kern="1200"/>
            <a:t>Agree review date.</a:t>
          </a:r>
        </a:p>
      </dsp:txBody>
      <dsp:txXfrm>
        <a:off x="1442804" y="4086941"/>
        <a:ext cx="2487290" cy="1380408"/>
      </dsp:txXfrm>
    </dsp:sp>
    <dsp:sp modelId="{239E9D8C-E894-4B81-840A-A49BC8904668}">
      <dsp:nvSpPr>
        <dsp:cNvPr id="0" name=""/>
        <dsp:cNvSpPr/>
      </dsp:nvSpPr>
      <dsp:spPr>
        <a:xfrm>
          <a:off x="100115" y="2374750"/>
          <a:ext cx="2487290" cy="1454293"/>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l" defTabSz="466725">
            <a:lnSpc>
              <a:spcPct val="90000"/>
            </a:lnSpc>
            <a:spcBef>
              <a:spcPct val="0"/>
            </a:spcBef>
            <a:spcAft>
              <a:spcPct val="35000"/>
            </a:spcAft>
          </a:pPr>
          <a:r>
            <a:rPr lang="en-GB" sz="1050" b="1" kern="1200"/>
            <a:t>4. Progress review discussion</a:t>
          </a:r>
          <a:endParaRPr lang="en-GB" sz="900" b="1" kern="1200"/>
        </a:p>
        <a:p>
          <a:pPr marL="57150" lvl="1" indent="-57150" algn="l" defTabSz="444500">
            <a:lnSpc>
              <a:spcPct val="90000"/>
            </a:lnSpc>
            <a:spcBef>
              <a:spcPct val="0"/>
            </a:spcBef>
            <a:spcAft>
              <a:spcPct val="15000"/>
            </a:spcAft>
            <a:buChar char="••"/>
          </a:pPr>
          <a:r>
            <a:rPr lang="en-GB" sz="1000" kern="1200"/>
            <a:t>Achievements and progress towards goals</a:t>
          </a:r>
        </a:p>
        <a:p>
          <a:pPr marL="57150" lvl="1" indent="-57150" algn="l" defTabSz="444500">
            <a:lnSpc>
              <a:spcPct val="90000"/>
            </a:lnSpc>
            <a:spcBef>
              <a:spcPct val="0"/>
            </a:spcBef>
            <a:spcAft>
              <a:spcPct val="15000"/>
            </a:spcAft>
            <a:buChar char="••"/>
          </a:pPr>
          <a:r>
            <a:rPr lang="en-GB" sz="1000" kern="1200"/>
            <a:t>Future Planning</a:t>
          </a:r>
        </a:p>
        <a:p>
          <a:pPr marL="57150" lvl="1" indent="-57150" algn="l" defTabSz="444500">
            <a:lnSpc>
              <a:spcPct val="90000"/>
            </a:lnSpc>
            <a:spcBef>
              <a:spcPct val="0"/>
            </a:spcBef>
            <a:spcAft>
              <a:spcPct val="15000"/>
            </a:spcAft>
            <a:buChar char="••"/>
          </a:pPr>
          <a:r>
            <a:rPr lang="en-GB" sz="1000" kern="1200"/>
            <a:t>Employee updates the form and shares with Manager.</a:t>
          </a:r>
        </a:p>
      </dsp:txBody>
      <dsp:txXfrm>
        <a:off x="100115" y="2374750"/>
        <a:ext cx="2487290" cy="1454293"/>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70304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952C8"/>
    <w:rsid w:val="005952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CD861B095547A1A970F073572FBE40">
    <w:name w:val="2CCD861B095547A1A970F073572FBE40"/>
    <w:rsid w:val="005952C8"/>
  </w:style>
  <w:style w:type="paragraph" w:customStyle="1" w:styleId="DF6A43C099EC4148886DE4788072B203">
    <w:name w:val="DF6A43C099EC4148886DE4788072B203"/>
    <w:rsid w:val="005952C8"/>
  </w:style>
  <w:style w:type="paragraph" w:customStyle="1" w:styleId="2E68D74679C142F89A41C61AE5503E5F">
    <w:name w:val="2E68D74679C142F89A41C61AE5503E5F"/>
    <w:rsid w:val="005952C8"/>
  </w:style>
  <w:style w:type="paragraph" w:customStyle="1" w:styleId="CA47B675954B4BC996D4144EC9065F5A">
    <w:name w:val="CA47B675954B4BC996D4144EC9065F5A"/>
    <w:rsid w:val="005952C8"/>
  </w:style>
  <w:style w:type="paragraph" w:customStyle="1" w:styleId="0CA3ED8E3D384D1DA0D1D731BF50A4BB">
    <w:name w:val="0CA3ED8E3D384D1DA0D1D731BF50A4BB"/>
    <w:rsid w:val="005952C8"/>
  </w:style>
  <w:style w:type="paragraph" w:customStyle="1" w:styleId="951BECF912724E268FA0BB2B0DEDD67E">
    <w:name w:val="951BECF912724E268FA0BB2B0DEDD67E"/>
    <w:rsid w:val="005952C8"/>
  </w:style>
  <w:style w:type="paragraph" w:customStyle="1" w:styleId="32A618A5B3324E9EBC407BE5195361DC">
    <w:name w:val="32A618A5B3324E9EBC407BE5195361DC"/>
    <w:rsid w:val="005952C8"/>
  </w:style>
  <w:style w:type="paragraph" w:customStyle="1" w:styleId="2803B75DA5ED4596BF6DA420D30D7900">
    <w:name w:val="2803B75DA5ED4596BF6DA420D30D7900"/>
    <w:rsid w:val="005952C8"/>
  </w:style>
  <w:style w:type="paragraph" w:customStyle="1" w:styleId="C009F141C085416CAE345D200D8B2DA2">
    <w:name w:val="C009F141C085416CAE345D200D8B2DA2"/>
    <w:rsid w:val="005952C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27D0-87D1-4BAE-BC1A-8F750810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2045</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ELC: PRD Form</vt:lpstr>
    </vt:vector>
  </TitlesOfParts>
  <Company>East Lothian Council</Company>
  <LinksUpToDate>false</LinksUpToDate>
  <CharactersWithSpaces>12928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PRD Form</dc:title>
  <dc:subject>PRD Review</dc:subject>
  <dc:creator>E Campbell</dc:creator>
  <cp:lastModifiedBy>gillg</cp:lastModifiedBy>
  <cp:revision>2</cp:revision>
  <cp:lastPrinted>2015-06-11T09:36:00Z</cp:lastPrinted>
  <dcterms:created xsi:type="dcterms:W3CDTF">2016-12-02T11:56:00Z</dcterms:created>
  <dcterms:modified xsi:type="dcterms:W3CDTF">2016-12-02T11:56:00Z</dcterms:modified>
</cp:coreProperties>
</file>